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2"/>
      </w:tblGrid>
      <w:tr w:rsidR="00696FD1" w:rsidTr="00866C08">
        <w:trPr>
          <w:trHeight w:hRule="exact" w:val="5954"/>
        </w:trPr>
        <w:tc>
          <w:tcPr>
            <w:tcW w:w="9582" w:type="dxa"/>
            <w:vAlign w:val="bottom"/>
          </w:tcPr>
          <w:p w:rsidR="00696FD1" w:rsidRDefault="002E1AFD" w:rsidP="009D0E40">
            <w:pPr>
              <w:pStyle w:val="Subttulo"/>
            </w:pPr>
            <w:r>
              <w:t>Código Subsidiário</w:t>
            </w:r>
            <w:r w:rsidR="00A115D2">
              <w:t xml:space="preserve"> do</w:t>
            </w:r>
            <w:r>
              <w:t xml:space="preserve"> I-REC </w:t>
            </w:r>
            <w:r w:rsidR="00CA3F76" w:rsidRPr="00CA3F76">
              <w:t>Document</w:t>
            </w:r>
            <w:r>
              <w:t>o</w:t>
            </w:r>
            <w:r w:rsidR="00CA3F76" w:rsidRPr="00CA3F76">
              <w:t xml:space="preserve"> 01</w:t>
            </w:r>
          </w:p>
          <w:p w:rsidR="009D0E40" w:rsidRDefault="00BD34F9" w:rsidP="004F14FB">
            <w:pPr>
              <w:pStyle w:val="Titel2"/>
            </w:pPr>
            <w:bookmarkStart w:id="0" w:name="Titel2"/>
            <w:bookmarkEnd w:id="0"/>
            <w:r w:rsidRPr="00BD34F9">
              <w:rPr>
                <w:sz w:val="72"/>
              </w:rPr>
              <w:t xml:space="preserve">SOLICITAÇÃO DE ABERTURA DE CONTA NO </w:t>
            </w:r>
            <w:r w:rsidR="004F14FB" w:rsidRPr="00BD34F9">
              <w:rPr>
                <w:sz w:val="72"/>
              </w:rPr>
              <w:t>I</w:t>
            </w:r>
            <w:r w:rsidR="004F14FB">
              <w:rPr>
                <w:sz w:val="72"/>
              </w:rPr>
              <w:t>-</w:t>
            </w:r>
            <w:r w:rsidR="004F14FB" w:rsidRPr="00BD34F9">
              <w:rPr>
                <w:sz w:val="72"/>
              </w:rPr>
              <w:t>REC</w:t>
            </w:r>
            <w:r w:rsidR="004F14FB" w:rsidRPr="008D5D29">
              <w:rPr>
                <w:sz w:val="72"/>
              </w:rPr>
              <w:t xml:space="preserve"> PARA </w:t>
            </w:r>
            <w:r w:rsidR="004424AC" w:rsidRPr="008D5D29">
              <w:rPr>
                <w:sz w:val="72"/>
              </w:rPr>
              <w:t>REGISTRANTE</w:t>
            </w:r>
            <w:r w:rsidR="004F14FB" w:rsidRPr="008D5D29">
              <w:rPr>
                <w:sz w:val="72"/>
              </w:rPr>
              <w:t>S E PARTICIPANTES</w:t>
            </w:r>
          </w:p>
        </w:tc>
      </w:tr>
      <w:tr w:rsidR="00675A23" w:rsidTr="00866C08">
        <w:trPr>
          <w:trHeight w:hRule="exact" w:val="6974"/>
        </w:trPr>
        <w:tc>
          <w:tcPr>
            <w:tcW w:w="9582" w:type="dxa"/>
            <w:vAlign w:val="bottom"/>
          </w:tcPr>
          <w:p w:rsidR="00675A23" w:rsidRDefault="002E1AFD" w:rsidP="006F25E4">
            <w:pPr>
              <w:pStyle w:val="Versie"/>
            </w:pPr>
            <w:r w:rsidRPr="00F34247">
              <w:t>versão</w:t>
            </w:r>
            <w:r w:rsidR="007743F8" w:rsidRPr="00F34247">
              <w:t xml:space="preserve"> </w:t>
            </w:r>
            <w:bookmarkStart w:id="1" w:name="Versienr2"/>
            <w:bookmarkEnd w:id="1"/>
            <w:r w:rsidR="00CA3F76" w:rsidRPr="00F34247">
              <w:t>1.</w:t>
            </w:r>
            <w:r w:rsidR="001164B9" w:rsidRPr="00F34247">
              <w:t>1</w:t>
            </w:r>
          </w:p>
        </w:tc>
      </w:tr>
    </w:tbl>
    <w:p w:rsidR="009D0E40" w:rsidRDefault="009D0E40" w:rsidP="00696FD1"/>
    <w:p w:rsidR="009D0E40" w:rsidRPr="00696FD1" w:rsidRDefault="009D0E40" w:rsidP="00696FD1">
      <w:pPr>
        <w:sectPr w:rsidR="009D0E40" w:rsidRPr="00696FD1" w:rsidSect="00866C08">
          <w:headerReference w:type="default" r:id="rId7"/>
          <w:headerReference w:type="first" r:id="rId8"/>
          <w:pgSz w:w="11906" w:h="16838" w:code="9"/>
          <w:pgMar w:top="2098" w:right="1134" w:bottom="1247" w:left="1191" w:header="709" w:footer="567" w:gutter="0"/>
          <w:cols w:space="708"/>
          <w:docGrid w:linePitch="360"/>
        </w:sectPr>
      </w:pPr>
    </w:p>
    <w:p w:rsidR="00483CD7" w:rsidRPr="00483CD7" w:rsidRDefault="001018CB" w:rsidP="007D6833">
      <w:pPr>
        <w:pStyle w:val="Kop"/>
      </w:pPr>
      <w:r>
        <w:lastRenderedPageBreak/>
        <w:t>Content</w:t>
      </w:r>
    </w:p>
    <w:bookmarkStart w:id="7" w:name="Inhoudsopgave"/>
    <w:bookmarkEnd w:id="7"/>
    <w:p w:rsidR="003F0568" w:rsidRDefault="00FF2F8C">
      <w:pPr>
        <w:pStyle w:val="Sumrio1"/>
        <w:rPr>
          <w:rFonts w:asciiTheme="minorHAnsi" w:eastAsiaTheme="minorEastAsia" w:hAnsiTheme="minorHAnsi" w:cstheme="minorBidi"/>
          <w:b w:val="0"/>
          <w:noProof/>
          <w:szCs w:val="22"/>
          <w:lang w:val="pt-BR" w:eastAsia="pt-B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823318" w:history="1">
        <w:r w:rsidR="003F0568" w:rsidRPr="00714B54">
          <w:rPr>
            <w:rStyle w:val="Hyperlink"/>
            <w:noProof/>
          </w:rPr>
          <w:t>1.</w:t>
        </w:r>
        <w:r w:rsidR="003F0568">
          <w:rPr>
            <w:rFonts w:asciiTheme="minorHAnsi" w:eastAsiaTheme="minorEastAsia" w:hAnsiTheme="minorHAnsi" w:cstheme="minorBidi"/>
            <w:b w:val="0"/>
            <w:noProof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</w:rPr>
          <w:t>Introdução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_Toc13823318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5</w:t>
        </w:r>
        <w:r w:rsidR="003F0568">
          <w:rPr>
            <w:noProof/>
            <w:webHidden/>
          </w:rPr>
          <w:fldChar w:fldCharType="end"/>
        </w:r>
      </w:hyperlink>
    </w:p>
    <w:p w:rsidR="003F0568" w:rsidRDefault="002725B2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pt-BR" w:eastAsia="pt-BR"/>
        </w:rPr>
      </w:pPr>
      <w:hyperlink w:anchor="_Toc13823319" w:history="1">
        <w:r w:rsidR="003F0568" w:rsidRPr="00714B54">
          <w:rPr>
            <w:rStyle w:val="Hyperlink"/>
            <w:noProof/>
            <w:lang w:val="en-GB"/>
          </w:rPr>
          <w:t>1.1</w:t>
        </w:r>
        <w:r w:rsidR="003F056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  <w:lang w:val="en-GB"/>
          </w:rPr>
          <w:t>O I-REC Service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_Toc13823319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5</w:t>
        </w:r>
        <w:r w:rsidR="003F0568">
          <w:rPr>
            <w:noProof/>
            <w:webHidden/>
          </w:rPr>
          <w:fldChar w:fldCharType="end"/>
        </w:r>
      </w:hyperlink>
    </w:p>
    <w:p w:rsidR="003F0568" w:rsidRDefault="002725B2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pt-BR" w:eastAsia="pt-BR"/>
        </w:rPr>
      </w:pPr>
      <w:hyperlink w:anchor="_Toc13823320" w:history="1">
        <w:r w:rsidR="003F0568" w:rsidRPr="00714B54">
          <w:rPr>
            <w:rStyle w:val="Hyperlink"/>
            <w:noProof/>
            <w:lang w:val="en-GB"/>
          </w:rPr>
          <w:t>1.2</w:t>
        </w:r>
        <w:r w:rsidR="003F056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  <w:lang w:val="en-GB"/>
          </w:rPr>
          <w:t>O Código I-REC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_Toc13823320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5</w:t>
        </w:r>
        <w:r w:rsidR="003F0568">
          <w:rPr>
            <w:noProof/>
            <w:webHidden/>
          </w:rPr>
          <w:fldChar w:fldCharType="end"/>
        </w:r>
      </w:hyperlink>
    </w:p>
    <w:p w:rsidR="003F0568" w:rsidRDefault="002725B2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pt-BR" w:eastAsia="pt-BR"/>
        </w:rPr>
      </w:pPr>
      <w:hyperlink w:anchor="_Toc13823321" w:history="1">
        <w:r w:rsidR="003F0568" w:rsidRPr="00714B54">
          <w:rPr>
            <w:rStyle w:val="Hyperlink"/>
            <w:noProof/>
            <w:lang w:val="en-GB"/>
          </w:rPr>
          <w:t>1.3</w:t>
        </w:r>
        <w:r w:rsidR="003F056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  <w:lang w:val="en-GB"/>
          </w:rPr>
          <w:t>Este Documento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_Toc13823321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5</w:t>
        </w:r>
        <w:r w:rsidR="003F0568">
          <w:rPr>
            <w:noProof/>
            <w:webHidden/>
          </w:rPr>
          <w:fldChar w:fldCharType="end"/>
        </w:r>
      </w:hyperlink>
    </w:p>
    <w:p w:rsidR="003F0568" w:rsidRDefault="002725B2">
      <w:pPr>
        <w:pStyle w:val="Sumrio1"/>
        <w:rPr>
          <w:rFonts w:asciiTheme="minorHAnsi" w:eastAsiaTheme="minorEastAsia" w:hAnsiTheme="minorHAnsi" w:cstheme="minorBidi"/>
          <w:b w:val="0"/>
          <w:noProof/>
          <w:szCs w:val="22"/>
          <w:lang w:val="pt-BR" w:eastAsia="pt-BR"/>
        </w:rPr>
      </w:pPr>
      <w:hyperlink w:anchor="_Toc13823322" w:history="1">
        <w:r w:rsidR="003F0568" w:rsidRPr="00714B54">
          <w:rPr>
            <w:rStyle w:val="Hyperlink"/>
            <w:noProof/>
            <w:lang w:val="en-GB"/>
          </w:rPr>
          <w:t>2.</w:t>
        </w:r>
        <w:r w:rsidR="003F0568">
          <w:rPr>
            <w:rFonts w:asciiTheme="minorHAnsi" w:eastAsiaTheme="minorEastAsia" w:hAnsiTheme="minorHAnsi" w:cstheme="minorBidi"/>
            <w:b w:val="0"/>
            <w:noProof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  <w:lang w:val="en-GB"/>
          </w:rPr>
          <w:t>Definições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_Toc13823322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5</w:t>
        </w:r>
        <w:r w:rsidR="003F0568">
          <w:rPr>
            <w:noProof/>
            <w:webHidden/>
          </w:rPr>
          <w:fldChar w:fldCharType="end"/>
        </w:r>
      </w:hyperlink>
    </w:p>
    <w:p w:rsidR="003F0568" w:rsidRDefault="002725B2">
      <w:pPr>
        <w:pStyle w:val="Sumrio1"/>
        <w:rPr>
          <w:rFonts w:asciiTheme="minorHAnsi" w:eastAsiaTheme="minorEastAsia" w:hAnsiTheme="minorHAnsi" w:cstheme="minorBidi"/>
          <w:b w:val="0"/>
          <w:noProof/>
          <w:szCs w:val="22"/>
          <w:lang w:val="pt-BR" w:eastAsia="pt-BR"/>
        </w:rPr>
      </w:pPr>
      <w:hyperlink w:anchor="_Toc13823323" w:history="1">
        <w:r w:rsidR="003F0568" w:rsidRPr="00714B54">
          <w:rPr>
            <w:rStyle w:val="Hyperlink"/>
            <w:noProof/>
            <w:lang w:val="en-GB"/>
          </w:rPr>
          <w:t>3.</w:t>
        </w:r>
        <w:r w:rsidR="003F0568">
          <w:rPr>
            <w:rFonts w:asciiTheme="minorHAnsi" w:eastAsiaTheme="minorEastAsia" w:hAnsiTheme="minorHAnsi" w:cstheme="minorBidi"/>
            <w:b w:val="0"/>
            <w:noProof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  <w:lang w:val="en-GB"/>
          </w:rPr>
          <w:t>Descrição do Processo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_Toc13823323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5</w:t>
        </w:r>
        <w:r w:rsidR="003F0568">
          <w:rPr>
            <w:noProof/>
            <w:webHidden/>
          </w:rPr>
          <w:fldChar w:fldCharType="end"/>
        </w:r>
      </w:hyperlink>
    </w:p>
    <w:p w:rsidR="003F0568" w:rsidRDefault="002725B2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pt-BR" w:eastAsia="pt-BR"/>
        </w:rPr>
      </w:pPr>
      <w:hyperlink w:anchor="_Toc13823324" w:history="1">
        <w:r w:rsidR="003F0568" w:rsidRPr="00714B54">
          <w:rPr>
            <w:rStyle w:val="Hyperlink"/>
            <w:noProof/>
            <w:lang w:val="en-GB"/>
          </w:rPr>
          <w:t>3.1</w:t>
        </w:r>
        <w:r w:rsidR="003F056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  <w:lang w:val="en-GB"/>
          </w:rPr>
          <w:t>Contexto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_Toc13823324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5</w:t>
        </w:r>
        <w:r w:rsidR="003F0568">
          <w:rPr>
            <w:noProof/>
            <w:webHidden/>
          </w:rPr>
          <w:fldChar w:fldCharType="end"/>
        </w:r>
      </w:hyperlink>
    </w:p>
    <w:p w:rsidR="003F0568" w:rsidRDefault="002725B2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pt-BR" w:eastAsia="pt-BR"/>
        </w:rPr>
      </w:pPr>
      <w:hyperlink w:anchor="_Toc13823325" w:history="1">
        <w:r w:rsidR="003F0568" w:rsidRPr="00714B54">
          <w:rPr>
            <w:rStyle w:val="Hyperlink"/>
            <w:noProof/>
            <w:lang w:val="en-GB"/>
          </w:rPr>
          <w:t>3.2</w:t>
        </w:r>
        <w:r w:rsidR="003F056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  <w:lang w:val="en-GB"/>
          </w:rPr>
          <w:t>O Procedimento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_Toc13823325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6</w:t>
        </w:r>
        <w:r w:rsidR="003F0568">
          <w:rPr>
            <w:noProof/>
            <w:webHidden/>
          </w:rPr>
          <w:fldChar w:fldCharType="end"/>
        </w:r>
      </w:hyperlink>
    </w:p>
    <w:p w:rsidR="003F0568" w:rsidRDefault="002725B2">
      <w:pPr>
        <w:pStyle w:val="Sumrio1"/>
        <w:rPr>
          <w:rFonts w:asciiTheme="minorHAnsi" w:eastAsiaTheme="minorEastAsia" w:hAnsiTheme="minorHAnsi" w:cstheme="minorBidi"/>
          <w:b w:val="0"/>
          <w:noProof/>
          <w:szCs w:val="22"/>
          <w:lang w:val="pt-BR" w:eastAsia="pt-BR"/>
        </w:rPr>
      </w:pPr>
      <w:hyperlink w:anchor="_Toc13823326" w:history="1">
        <w:r w:rsidR="003F0568" w:rsidRPr="00714B54">
          <w:rPr>
            <w:rStyle w:val="Hyperlink"/>
            <w:noProof/>
            <w:lang w:val="en-GB"/>
          </w:rPr>
          <w:t>4.</w:t>
        </w:r>
        <w:r w:rsidR="003F0568">
          <w:rPr>
            <w:rFonts w:asciiTheme="minorHAnsi" w:eastAsiaTheme="minorEastAsia" w:hAnsiTheme="minorHAnsi" w:cstheme="minorBidi"/>
            <w:b w:val="0"/>
            <w:noProof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  <w:lang w:val="en-GB"/>
          </w:rPr>
          <w:t>Iniciando os Processos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_Toc13823326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6</w:t>
        </w:r>
        <w:r w:rsidR="003F0568">
          <w:rPr>
            <w:noProof/>
            <w:webHidden/>
          </w:rPr>
          <w:fldChar w:fldCharType="end"/>
        </w:r>
      </w:hyperlink>
    </w:p>
    <w:p w:rsidR="003F0568" w:rsidRDefault="002725B2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pt-BR" w:eastAsia="pt-BR"/>
        </w:rPr>
      </w:pPr>
      <w:hyperlink w:anchor="_Toc13823327" w:history="1">
        <w:r w:rsidR="003F0568" w:rsidRPr="00714B54">
          <w:rPr>
            <w:rStyle w:val="Hyperlink"/>
            <w:noProof/>
            <w:lang w:val="en-GB"/>
          </w:rPr>
          <w:t>4.1</w:t>
        </w:r>
        <w:r w:rsidR="003F056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  <w:lang w:val="en-GB"/>
          </w:rPr>
          <w:t>O Registrante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_Toc13823327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6</w:t>
        </w:r>
        <w:r w:rsidR="003F0568">
          <w:rPr>
            <w:noProof/>
            <w:webHidden/>
          </w:rPr>
          <w:fldChar w:fldCharType="end"/>
        </w:r>
      </w:hyperlink>
    </w:p>
    <w:p w:rsidR="003F0568" w:rsidRDefault="002725B2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pt-BR" w:eastAsia="pt-BR"/>
        </w:rPr>
      </w:pPr>
      <w:hyperlink w:anchor="_Toc13823328" w:history="1">
        <w:r w:rsidR="003F0568" w:rsidRPr="00714B54">
          <w:rPr>
            <w:rStyle w:val="Hyperlink"/>
            <w:noProof/>
            <w:lang w:val="en-GB"/>
          </w:rPr>
          <w:t>4.2</w:t>
        </w:r>
        <w:r w:rsidR="003F056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  <w:lang w:val="en-GB"/>
          </w:rPr>
          <w:t>O formulário de adesão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_Toc13823328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6</w:t>
        </w:r>
        <w:r w:rsidR="003F0568">
          <w:rPr>
            <w:noProof/>
            <w:webHidden/>
          </w:rPr>
          <w:fldChar w:fldCharType="end"/>
        </w:r>
      </w:hyperlink>
    </w:p>
    <w:p w:rsidR="003F0568" w:rsidRDefault="002725B2">
      <w:pPr>
        <w:pStyle w:val="Sumrio1"/>
        <w:rPr>
          <w:rFonts w:asciiTheme="minorHAnsi" w:eastAsiaTheme="minorEastAsia" w:hAnsiTheme="minorHAnsi" w:cstheme="minorBidi"/>
          <w:b w:val="0"/>
          <w:noProof/>
          <w:szCs w:val="22"/>
          <w:lang w:val="pt-BR" w:eastAsia="pt-BR"/>
        </w:rPr>
      </w:pPr>
      <w:hyperlink w:anchor="_Toc13823329" w:history="1">
        <w:r w:rsidR="003F0568" w:rsidRPr="00714B54">
          <w:rPr>
            <w:rStyle w:val="Hyperlink"/>
            <w:noProof/>
            <w:lang w:val="en-GB"/>
          </w:rPr>
          <w:t>5.</w:t>
        </w:r>
        <w:r w:rsidR="003F0568">
          <w:rPr>
            <w:rFonts w:asciiTheme="minorHAnsi" w:eastAsiaTheme="minorEastAsia" w:hAnsiTheme="minorHAnsi" w:cstheme="minorBidi"/>
            <w:b w:val="0"/>
            <w:noProof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  <w:lang w:val="en-GB"/>
          </w:rPr>
          <w:t>Verificação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_Toc13823329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6</w:t>
        </w:r>
        <w:r w:rsidR="003F0568">
          <w:rPr>
            <w:noProof/>
            <w:webHidden/>
          </w:rPr>
          <w:fldChar w:fldCharType="end"/>
        </w:r>
      </w:hyperlink>
    </w:p>
    <w:p w:rsidR="003F0568" w:rsidRDefault="002725B2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pt-BR" w:eastAsia="pt-BR"/>
        </w:rPr>
      </w:pPr>
      <w:hyperlink w:anchor="_Toc13823330" w:history="1">
        <w:r w:rsidR="003F0568" w:rsidRPr="00714B54">
          <w:rPr>
            <w:rStyle w:val="Hyperlink"/>
            <w:noProof/>
            <w:lang w:val="en-GB"/>
          </w:rPr>
          <w:t>5.1</w:t>
        </w:r>
        <w:r w:rsidR="003F056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  <w:lang w:val="en-GB"/>
          </w:rPr>
          <w:t>Verificação da Identidade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_Toc13823330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6</w:t>
        </w:r>
        <w:r w:rsidR="003F0568">
          <w:rPr>
            <w:noProof/>
            <w:webHidden/>
          </w:rPr>
          <w:fldChar w:fldCharType="end"/>
        </w:r>
      </w:hyperlink>
    </w:p>
    <w:p w:rsidR="003F0568" w:rsidRDefault="002725B2">
      <w:pPr>
        <w:pStyle w:val="Sumrio1"/>
        <w:rPr>
          <w:rFonts w:asciiTheme="minorHAnsi" w:eastAsiaTheme="minorEastAsia" w:hAnsiTheme="minorHAnsi" w:cstheme="minorBidi"/>
          <w:b w:val="0"/>
          <w:noProof/>
          <w:szCs w:val="22"/>
          <w:lang w:val="pt-BR" w:eastAsia="pt-BR"/>
        </w:rPr>
      </w:pPr>
      <w:hyperlink w:anchor="_Toc13823331" w:history="1">
        <w:r w:rsidR="003F0568" w:rsidRPr="00714B54">
          <w:rPr>
            <w:rStyle w:val="Hyperlink"/>
            <w:noProof/>
            <w:lang w:val="pt-BR"/>
          </w:rPr>
          <w:t>6.</w:t>
        </w:r>
        <w:r w:rsidR="003F0568">
          <w:rPr>
            <w:rFonts w:asciiTheme="minorHAnsi" w:eastAsiaTheme="minorEastAsia" w:hAnsiTheme="minorHAnsi" w:cstheme="minorBidi"/>
            <w:b w:val="0"/>
            <w:noProof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  <w:lang w:val="pt-BR"/>
          </w:rPr>
          <w:t>Ativando o registro de acesso I-REC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_Toc13823331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6</w:t>
        </w:r>
        <w:r w:rsidR="003F0568">
          <w:rPr>
            <w:noProof/>
            <w:webHidden/>
          </w:rPr>
          <w:fldChar w:fldCharType="end"/>
        </w:r>
      </w:hyperlink>
    </w:p>
    <w:p w:rsidR="003F0568" w:rsidRDefault="002725B2">
      <w:pPr>
        <w:pStyle w:val="Sumrio1"/>
        <w:rPr>
          <w:rFonts w:asciiTheme="minorHAnsi" w:eastAsiaTheme="minorEastAsia" w:hAnsiTheme="minorHAnsi" w:cstheme="minorBidi"/>
          <w:b w:val="0"/>
          <w:noProof/>
          <w:szCs w:val="22"/>
          <w:lang w:val="pt-BR" w:eastAsia="pt-BR"/>
        </w:rPr>
      </w:pPr>
      <w:hyperlink w:anchor="_Toc13823332" w:history="1">
        <w:r w:rsidR="003F0568" w:rsidRPr="00714B54">
          <w:rPr>
            <w:rStyle w:val="Hyperlink"/>
            <w:noProof/>
            <w:lang w:val="en-GB"/>
          </w:rPr>
          <w:t>7.</w:t>
        </w:r>
        <w:r w:rsidR="003F0568">
          <w:rPr>
            <w:rFonts w:asciiTheme="minorHAnsi" w:eastAsiaTheme="minorEastAsia" w:hAnsiTheme="minorHAnsi" w:cstheme="minorBidi"/>
            <w:b w:val="0"/>
            <w:noProof/>
            <w:szCs w:val="22"/>
            <w:lang w:val="pt-BR" w:eastAsia="pt-BR"/>
          </w:rPr>
          <w:tab/>
        </w:r>
        <w:r w:rsidR="003F0568" w:rsidRPr="00714B54">
          <w:rPr>
            <w:rStyle w:val="Hyperlink"/>
            <w:noProof/>
            <w:lang w:val="en-GB"/>
          </w:rPr>
          <w:t>Criação de Contas</w:t>
        </w:r>
        <w:r w:rsidR="003F0568">
          <w:rPr>
            <w:noProof/>
            <w:webHidden/>
          </w:rPr>
          <w:tab/>
        </w:r>
        <w:r w:rsidR="003F0568">
          <w:rPr>
            <w:noProof/>
            <w:webHidden/>
          </w:rPr>
          <w:fldChar w:fldCharType="begin"/>
        </w:r>
        <w:r w:rsidR="003F0568">
          <w:rPr>
            <w:noProof/>
            <w:webHidden/>
          </w:rPr>
          <w:instrText xml:space="preserve"> PAGEREF _Toc13823332 \h </w:instrText>
        </w:r>
        <w:r w:rsidR="003F0568">
          <w:rPr>
            <w:noProof/>
            <w:webHidden/>
          </w:rPr>
        </w:r>
        <w:r w:rsidR="003F0568">
          <w:rPr>
            <w:noProof/>
            <w:webHidden/>
          </w:rPr>
          <w:fldChar w:fldCharType="separate"/>
        </w:r>
        <w:r w:rsidR="003F0568">
          <w:rPr>
            <w:noProof/>
            <w:webHidden/>
          </w:rPr>
          <w:t>7</w:t>
        </w:r>
        <w:r w:rsidR="003F0568">
          <w:rPr>
            <w:noProof/>
            <w:webHidden/>
          </w:rPr>
          <w:fldChar w:fldCharType="end"/>
        </w:r>
      </w:hyperlink>
    </w:p>
    <w:p w:rsidR="003F0568" w:rsidRPr="00F34247" w:rsidRDefault="002725B2">
      <w:pPr>
        <w:pStyle w:val="Sumrio1"/>
        <w:rPr>
          <w:rStyle w:val="Hyperlink"/>
          <w:lang w:val="en-GB"/>
        </w:rPr>
      </w:pPr>
      <w:hyperlink w:anchor="_Toc13823333" w:history="1">
        <w:r w:rsidR="003F0568" w:rsidRPr="00F34247">
          <w:rPr>
            <w:rStyle w:val="Hyperlink"/>
            <w:noProof/>
            <w:lang w:val="en-GB"/>
          </w:rPr>
          <w:t>Anexo 1 – Formulário de adesão ao Registro I-REC</w:t>
        </w:r>
        <w:r w:rsidR="003F0568" w:rsidRPr="00F34247">
          <w:rPr>
            <w:rStyle w:val="Hyperlink"/>
            <w:webHidden/>
            <w:lang w:val="en-GB"/>
          </w:rPr>
          <w:tab/>
        </w:r>
        <w:r w:rsidR="003F0568" w:rsidRPr="00F34247">
          <w:rPr>
            <w:rStyle w:val="Hyperlink"/>
            <w:webHidden/>
            <w:lang w:val="en-GB"/>
          </w:rPr>
          <w:fldChar w:fldCharType="begin"/>
        </w:r>
        <w:r w:rsidR="003F0568" w:rsidRPr="00F34247">
          <w:rPr>
            <w:rStyle w:val="Hyperlink"/>
            <w:webHidden/>
            <w:lang w:val="en-GB"/>
          </w:rPr>
          <w:instrText xml:space="preserve"> PAGEREF _Toc13823333 \h </w:instrText>
        </w:r>
        <w:r w:rsidR="003F0568" w:rsidRPr="00F34247">
          <w:rPr>
            <w:rStyle w:val="Hyperlink"/>
            <w:webHidden/>
            <w:lang w:val="en-GB"/>
          </w:rPr>
        </w:r>
        <w:r w:rsidR="003F0568" w:rsidRPr="00F34247">
          <w:rPr>
            <w:rStyle w:val="Hyperlink"/>
            <w:webHidden/>
            <w:lang w:val="en-GB"/>
          </w:rPr>
          <w:fldChar w:fldCharType="separate"/>
        </w:r>
        <w:r w:rsidR="003F0568" w:rsidRPr="00F34247">
          <w:rPr>
            <w:rStyle w:val="Hyperlink"/>
            <w:webHidden/>
            <w:lang w:val="en-GB"/>
          </w:rPr>
          <w:t>8</w:t>
        </w:r>
        <w:r w:rsidR="003F0568" w:rsidRPr="00F34247">
          <w:rPr>
            <w:rStyle w:val="Hyperlink"/>
            <w:webHidden/>
            <w:lang w:val="en-GB"/>
          </w:rPr>
          <w:fldChar w:fldCharType="end"/>
        </w:r>
      </w:hyperlink>
    </w:p>
    <w:p w:rsidR="003F0568" w:rsidRPr="00F34247" w:rsidRDefault="002725B2">
      <w:pPr>
        <w:pStyle w:val="Sumrio1"/>
        <w:rPr>
          <w:rStyle w:val="Hyperlink"/>
          <w:lang w:val="en-GB"/>
        </w:rPr>
      </w:pPr>
      <w:hyperlink w:anchor="_Toc13823334" w:history="1">
        <w:r w:rsidR="003F0568" w:rsidRPr="00F34247">
          <w:rPr>
            <w:rStyle w:val="Hyperlink"/>
            <w:noProof/>
            <w:lang w:val="en-GB"/>
          </w:rPr>
          <w:t xml:space="preserve">Anexo </w:t>
        </w:r>
        <w:r w:rsidR="00EE3F2D" w:rsidRPr="00F34247">
          <w:rPr>
            <w:rStyle w:val="Hyperlink"/>
            <w:noProof/>
            <w:lang w:val="en-GB"/>
          </w:rPr>
          <w:t>2</w:t>
        </w:r>
        <w:r w:rsidR="003F0568" w:rsidRPr="00F34247">
          <w:rPr>
            <w:rStyle w:val="Hyperlink"/>
            <w:noProof/>
            <w:lang w:val="en-GB"/>
          </w:rPr>
          <w:t xml:space="preserve"> – Hierarquia do Registro I-REC</w:t>
        </w:r>
        <w:r w:rsidR="003F0568" w:rsidRPr="00F34247">
          <w:rPr>
            <w:rStyle w:val="Hyperlink"/>
            <w:webHidden/>
            <w:lang w:val="en-GB"/>
          </w:rPr>
          <w:tab/>
        </w:r>
        <w:r w:rsidR="003F0568" w:rsidRPr="00F34247">
          <w:rPr>
            <w:rStyle w:val="Hyperlink"/>
            <w:webHidden/>
            <w:lang w:val="en-GB"/>
          </w:rPr>
          <w:fldChar w:fldCharType="begin"/>
        </w:r>
        <w:r w:rsidR="003F0568" w:rsidRPr="00F34247">
          <w:rPr>
            <w:rStyle w:val="Hyperlink"/>
            <w:webHidden/>
            <w:lang w:val="en-GB"/>
          </w:rPr>
          <w:instrText xml:space="preserve"> PAGEREF _Toc13823334 \h </w:instrText>
        </w:r>
        <w:r w:rsidR="003F0568" w:rsidRPr="00F34247">
          <w:rPr>
            <w:rStyle w:val="Hyperlink"/>
            <w:webHidden/>
            <w:lang w:val="en-GB"/>
          </w:rPr>
        </w:r>
        <w:r w:rsidR="003F0568" w:rsidRPr="00F34247">
          <w:rPr>
            <w:rStyle w:val="Hyperlink"/>
            <w:webHidden/>
            <w:lang w:val="en-GB"/>
          </w:rPr>
          <w:fldChar w:fldCharType="separate"/>
        </w:r>
        <w:r w:rsidR="003F0568" w:rsidRPr="00F34247">
          <w:rPr>
            <w:rStyle w:val="Hyperlink"/>
            <w:webHidden/>
            <w:lang w:val="en-GB"/>
          </w:rPr>
          <w:t>10</w:t>
        </w:r>
        <w:r w:rsidR="003F0568" w:rsidRPr="00F34247">
          <w:rPr>
            <w:rStyle w:val="Hyperlink"/>
            <w:webHidden/>
            <w:lang w:val="en-GB"/>
          </w:rPr>
          <w:fldChar w:fldCharType="end"/>
        </w:r>
      </w:hyperlink>
    </w:p>
    <w:p w:rsidR="00071F61" w:rsidRDefault="00FF2F8C" w:rsidP="00483CD7">
      <w:r>
        <w:fldChar w:fldCharType="end"/>
      </w:r>
    </w:p>
    <w:p w:rsidR="005E686A" w:rsidRDefault="005E686A" w:rsidP="00483CD7"/>
    <w:p w:rsidR="005E686A" w:rsidRDefault="005E686A" w:rsidP="005E686A">
      <w:pPr>
        <w:pStyle w:val="Kop"/>
      </w:pPr>
    </w:p>
    <w:p w:rsidR="00D40CBE" w:rsidRDefault="00D40CBE" w:rsidP="005E686A">
      <w:pPr>
        <w:pStyle w:val="Kop"/>
      </w:pPr>
      <w:r>
        <w:br w:type="page"/>
      </w:r>
      <w:r w:rsidR="008B4B72">
        <w:lastRenderedPageBreak/>
        <w:t>Controle de Documento</w:t>
      </w:r>
    </w:p>
    <w:tbl>
      <w:tblPr>
        <w:tblW w:w="0" w:type="auto"/>
        <w:tblBorders>
          <w:top w:val="single" w:sz="4" w:space="0" w:color="7594A9"/>
          <w:left w:val="single" w:sz="4" w:space="0" w:color="7594A9"/>
          <w:bottom w:val="single" w:sz="4" w:space="0" w:color="7594A9"/>
          <w:right w:val="single" w:sz="4" w:space="0" w:color="7594A9"/>
          <w:insideH w:val="single" w:sz="4" w:space="0" w:color="7594A9"/>
          <w:insideV w:val="single" w:sz="4" w:space="0" w:color="7594A9"/>
        </w:tblBorders>
        <w:tblLayout w:type="fixed"/>
        <w:tblCellMar>
          <w:top w:w="113" w:type="dxa"/>
          <w:left w:w="227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7"/>
        <w:gridCol w:w="2388"/>
        <w:gridCol w:w="2388"/>
        <w:gridCol w:w="2388"/>
      </w:tblGrid>
      <w:tr w:rsidR="00D40CBE" w:rsidTr="00FB1F77">
        <w:tc>
          <w:tcPr>
            <w:tcW w:w="2387" w:type="dxa"/>
          </w:tcPr>
          <w:p w:rsidR="00D40CBE" w:rsidRDefault="008B4B72" w:rsidP="00D40CBE">
            <w:pPr>
              <w:pStyle w:val="Tabelkop"/>
            </w:pPr>
            <w:r>
              <w:t>Versão</w:t>
            </w:r>
          </w:p>
        </w:tc>
        <w:tc>
          <w:tcPr>
            <w:tcW w:w="2388" w:type="dxa"/>
          </w:tcPr>
          <w:p w:rsidR="00D40CBE" w:rsidRDefault="008B4B72" w:rsidP="00D40CBE">
            <w:pPr>
              <w:pStyle w:val="Tabelkop"/>
            </w:pPr>
            <w:r>
              <w:t>Autor</w:t>
            </w:r>
          </w:p>
        </w:tc>
        <w:tc>
          <w:tcPr>
            <w:tcW w:w="2388" w:type="dxa"/>
          </w:tcPr>
          <w:p w:rsidR="00D40CBE" w:rsidRDefault="008B4B72" w:rsidP="00D40CBE">
            <w:pPr>
              <w:pStyle w:val="Tabelkop"/>
            </w:pPr>
            <w:r>
              <w:t>Aprovação</w:t>
            </w:r>
          </w:p>
        </w:tc>
        <w:tc>
          <w:tcPr>
            <w:tcW w:w="2388" w:type="dxa"/>
          </w:tcPr>
          <w:p w:rsidR="00D40CBE" w:rsidRDefault="008B4B72" w:rsidP="00D40CBE">
            <w:pPr>
              <w:pStyle w:val="Tabelkop"/>
            </w:pPr>
            <w:r>
              <w:t>Data</w:t>
            </w:r>
          </w:p>
        </w:tc>
      </w:tr>
      <w:tr w:rsidR="00FF2F8C" w:rsidRPr="00F34247" w:rsidTr="00FF2F8C">
        <w:tc>
          <w:tcPr>
            <w:tcW w:w="2387" w:type="dxa"/>
            <w:tcBorders>
              <w:top w:val="single" w:sz="4" w:space="0" w:color="7594A9"/>
              <w:left w:val="single" w:sz="4" w:space="0" w:color="7594A9"/>
              <w:bottom w:val="single" w:sz="4" w:space="0" w:color="7594A9"/>
              <w:right w:val="single" w:sz="4" w:space="0" w:color="7594A9"/>
            </w:tcBorders>
          </w:tcPr>
          <w:p w:rsidR="00FF2F8C" w:rsidRPr="00F34247" w:rsidRDefault="00FF2F8C" w:rsidP="00FF2F8C">
            <w:pPr>
              <w:pStyle w:val="Tabeltekst"/>
            </w:pPr>
            <w:r w:rsidRPr="00F34247">
              <w:t>1.0</w:t>
            </w:r>
          </w:p>
        </w:tc>
        <w:tc>
          <w:tcPr>
            <w:tcW w:w="2388" w:type="dxa"/>
            <w:tcBorders>
              <w:top w:val="single" w:sz="4" w:space="0" w:color="7594A9"/>
              <w:left w:val="single" w:sz="4" w:space="0" w:color="7594A9"/>
              <w:bottom w:val="single" w:sz="4" w:space="0" w:color="7594A9"/>
              <w:right w:val="single" w:sz="4" w:space="0" w:color="7594A9"/>
            </w:tcBorders>
          </w:tcPr>
          <w:p w:rsidR="00FF2F8C" w:rsidRPr="00F34247" w:rsidRDefault="00FF2F8C" w:rsidP="00FF2F8C">
            <w:pPr>
              <w:pStyle w:val="Tabeltekst"/>
            </w:pPr>
            <w:r w:rsidRPr="00F34247">
              <w:t>C Pooley</w:t>
            </w:r>
          </w:p>
        </w:tc>
        <w:tc>
          <w:tcPr>
            <w:tcW w:w="2388" w:type="dxa"/>
            <w:tcBorders>
              <w:top w:val="single" w:sz="4" w:space="0" w:color="7594A9"/>
              <w:left w:val="single" w:sz="4" w:space="0" w:color="7594A9"/>
              <w:bottom w:val="single" w:sz="4" w:space="0" w:color="7594A9"/>
              <w:right w:val="single" w:sz="4" w:space="0" w:color="7594A9"/>
            </w:tcBorders>
          </w:tcPr>
          <w:p w:rsidR="00FF2F8C" w:rsidRPr="00F34247" w:rsidRDefault="001164B9" w:rsidP="00FF2F8C">
            <w:pPr>
              <w:pStyle w:val="Tabeltekst"/>
            </w:pPr>
            <w:r w:rsidRPr="00F34247">
              <w:t>I-REC Services</w:t>
            </w:r>
          </w:p>
        </w:tc>
        <w:tc>
          <w:tcPr>
            <w:tcW w:w="2388" w:type="dxa"/>
            <w:tcBorders>
              <w:top w:val="single" w:sz="4" w:space="0" w:color="7594A9"/>
              <w:left w:val="single" w:sz="4" w:space="0" w:color="7594A9"/>
              <w:bottom w:val="single" w:sz="4" w:space="0" w:color="7594A9"/>
              <w:right w:val="single" w:sz="4" w:space="0" w:color="7594A9"/>
            </w:tcBorders>
          </w:tcPr>
          <w:p w:rsidR="00FF2F8C" w:rsidRPr="00F34247" w:rsidRDefault="00FF2F8C" w:rsidP="00FF2F8C">
            <w:pPr>
              <w:pStyle w:val="Tabeltekst"/>
            </w:pPr>
            <w:r w:rsidRPr="00F34247">
              <w:t>26.03.2014</w:t>
            </w:r>
          </w:p>
        </w:tc>
      </w:tr>
      <w:tr w:rsidR="001164B9" w:rsidRPr="00F34247" w:rsidTr="00FF2F8C">
        <w:tc>
          <w:tcPr>
            <w:tcW w:w="2387" w:type="dxa"/>
            <w:tcBorders>
              <w:top w:val="single" w:sz="4" w:space="0" w:color="7594A9"/>
              <w:left w:val="single" w:sz="4" w:space="0" w:color="7594A9"/>
              <w:bottom w:val="single" w:sz="4" w:space="0" w:color="7594A9"/>
              <w:right w:val="single" w:sz="4" w:space="0" w:color="7594A9"/>
            </w:tcBorders>
          </w:tcPr>
          <w:p w:rsidR="001164B9" w:rsidRPr="00F34247" w:rsidRDefault="001164B9" w:rsidP="00FF2F8C">
            <w:pPr>
              <w:pStyle w:val="Tabeltekst"/>
            </w:pPr>
            <w:r w:rsidRPr="00F34247">
              <w:t>1.1</w:t>
            </w:r>
          </w:p>
        </w:tc>
        <w:tc>
          <w:tcPr>
            <w:tcW w:w="2388" w:type="dxa"/>
            <w:tcBorders>
              <w:top w:val="single" w:sz="4" w:space="0" w:color="7594A9"/>
              <w:left w:val="single" w:sz="4" w:space="0" w:color="7594A9"/>
              <w:bottom w:val="single" w:sz="4" w:space="0" w:color="7594A9"/>
              <w:right w:val="single" w:sz="4" w:space="0" w:color="7594A9"/>
            </w:tcBorders>
          </w:tcPr>
          <w:p w:rsidR="001164B9" w:rsidRPr="00F34247" w:rsidRDefault="001164B9" w:rsidP="001164B9">
            <w:pPr>
              <w:pStyle w:val="Default"/>
            </w:pPr>
            <w:r w:rsidRPr="00F34247">
              <w:rPr>
                <w:sz w:val="20"/>
                <w:szCs w:val="20"/>
              </w:rPr>
              <w:t xml:space="preserve">C Pooley </w:t>
            </w:r>
          </w:p>
        </w:tc>
        <w:tc>
          <w:tcPr>
            <w:tcW w:w="2388" w:type="dxa"/>
            <w:tcBorders>
              <w:top w:val="single" w:sz="4" w:space="0" w:color="7594A9"/>
              <w:left w:val="single" w:sz="4" w:space="0" w:color="7594A9"/>
              <w:bottom w:val="single" w:sz="4" w:space="0" w:color="7594A9"/>
              <w:right w:val="single" w:sz="4" w:space="0" w:color="7594A9"/>
            </w:tcBorders>
          </w:tcPr>
          <w:p w:rsidR="001164B9" w:rsidRPr="00F34247" w:rsidRDefault="001164B9" w:rsidP="00FF2F8C">
            <w:pPr>
              <w:pStyle w:val="Tabeltekst"/>
            </w:pPr>
            <w:r w:rsidRPr="00F34247">
              <w:t>I-REC Services</w:t>
            </w:r>
          </w:p>
        </w:tc>
        <w:tc>
          <w:tcPr>
            <w:tcW w:w="2388" w:type="dxa"/>
            <w:tcBorders>
              <w:top w:val="single" w:sz="4" w:space="0" w:color="7594A9"/>
              <w:left w:val="single" w:sz="4" w:space="0" w:color="7594A9"/>
              <w:bottom w:val="single" w:sz="4" w:space="0" w:color="7594A9"/>
              <w:right w:val="single" w:sz="4" w:space="0" w:color="7594A9"/>
            </w:tcBorders>
          </w:tcPr>
          <w:p w:rsidR="001164B9" w:rsidRPr="00F34247" w:rsidRDefault="001164B9" w:rsidP="001164B9">
            <w:pPr>
              <w:pStyle w:val="Default"/>
            </w:pPr>
            <w:r w:rsidRPr="00F34247">
              <w:rPr>
                <w:sz w:val="20"/>
                <w:szCs w:val="20"/>
              </w:rPr>
              <w:t xml:space="preserve">23.05.2019 </w:t>
            </w:r>
          </w:p>
        </w:tc>
      </w:tr>
    </w:tbl>
    <w:p w:rsidR="00D40CBE" w:rsidRPr="00F34247" w:rsidRDefault="00D40CBE" w:rsidP="00D40CBE"/>
    <w:p w:rsidR="00D40CBE" w:rsidRPr="00F34247" w:rsidRDefault="008B4B72" w:rsidP="00D40CBE">
      <w:pPr>
        <w:pStyle w:val="Kop"/>
        <w:spacing w:after="60"/>
      </w:pPr>
      <w:r w:rsidRPr="00F34247">
        <w:t>Histórico de Mudanças</w:t>
      </w:r>
    </w:p>
    <w:tbl>
      <w:tblPr>
        <w:tblW w:w="0" w:type="auto"/>
        <w:tblBorders>
          <w:top w:val="single" w:sz="4" w:space="0" w:color="7594A9"/>
          <w:left w:val="single" w:sz="4" w:space="0" w:color="7594A9"/>
          <w:bottom w:val="single" w:sz="4" w:space="0" w:color="7594A9"/>
          <w:right w:val="single" w:sz="4" w:space="0" w:color="7594A9"/>
          <w:insideH w:val="single" w:sz="4" w:space="0" w:color="7594A9"/>
          <w:insideV w:val="single" w:sz="4" w:space="0" w:color="7594A9"/>
        </w:tblBorders>
        <w:tblLayout w:type="fixed"/>
        <w:tblCellMar>
          <w:top w:w="113" w:type="dxa"/>
          <w:left w:w="227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7"/>
        <w:gridCol w:w="7164"/>
      </w:tblGrid>
      <w:tr w:rsidR="00D40CBE" w:rsidRPr="00F34247" w:rsidTr="00FB1F77">
        <w:tc>
          <w:tcPr>
            <w:tcW w:w="2387" w:type="dxa"/>
          </w:tcPr>
          <w:p w:rsidR="00D40CBE" w:rsidRPr="00F34247" w:rsidRDefault="008B4B72" w:rsidP="00713E42">
            <w:pPr>
              <w:pStyle w:val="Tabelkop"/>
            </w:pPr>
            <w:r w:rsidRPr="00F34247">
              <w:t>Versão</w:t>
            </w:r>
          </w:p>
        </w:tc>
        <w:tc>
          <w:tcPr>
            <w:tcW w:w="7164" w:type="dxa"/>
          </w:tcPr>
          <w:p w:rsidR="00D40CBE" w:rsidRPr="00F34247" w:rsidRDefault="008B4B72" w:rsidP="00713E42">
            <w:pPr>
              <w:pStyle w:val="Tabelkop"/>
            </w:pPr>
            <w:r w:rsidRPr="00F34247">
              <w:t>Descrição</w:t>
            </w:r>
          </w:p>
        </w:tc>
      </w:tr>
      <w:tr w:rsidR="00FF2F8C" w:rsidRPr="00F34247" w:rsidTr="00FF2F8C">
        <w:tc>
          <w:tcPr>
            <w:tcW w:w="2387" w:type="dxa"/>
            <w:tcBorders>
              <w:top w:val="single" w:sz="4" w:space="0" w:color="7594A9"/>
              <w:left w:val="single" w:sz="4" w:space="0" w:color="7594A9"/>
              <w:bottom w:val="single" w:sz="4" w:space="0" w:color="7594A9"/>
              <w:right w:val="single" w:sz="4" w:space="0" w:color="7594A9"/>
            </w:tcBorders>
          </w:tcPr>
          <w:p w:rsidR="00FF2F8C" w:rsidRPr="00F34247" w:rsidRDefault="00FF2F8C" w:rsidP="00FF2F8C">
            <w:pPr>
              <w:pStyle w:val="Tabeltekst"/>
            </w:pPr>
            <w:r w:rsidRPr="00F34247">
              <w:t>1.0</w:t>
            </w:r>
          </w:p>
        </w:tc>
        <w:tc>
          <w:tcPr>
            <w:tcW w:w="7164" w:type="dxa"/>
            <w:tcBorders>
              <w:top w:val="single" w:sz="4" w:space="0" w:color="7594A9"/>
              <w:left w:val="single" w:sz="4" w:space="0" w:color="7594A9"/>
              <w:bottom w:val="single" w:sz="4" w:space="0" w:color="7594A9"/>
              <w:right w:val="single" w:sz="4" w:space="0" w:color="7594A9"/>
            </w:tcBorders>
          </w:tcPr>
          <w:p w:rsidR="00FF2F8C" w:rsidRPr="00F34247" w:rsidRDefault="00482D0E" w:rsidP="00FF2F8C">
            <w:pPr>
              <w:pStyle w:val="Tabeltekst"/>
            </w:pPr>
            <w:r w:rsidRPr="00F34247">
              <w:t>Versão</w:t>
            </w:r>
            <w:r w:rsidR="008B4B72" w:rsidRPr="00F34247">
              <w:t xml:space="preserve"> da emissão inicial</w:t>
            </w:r>
            <w:r w:rsidR="004424AC" w:rsidRPr="00F34247">
              <w:t>.</w:t>
            </w:r>
          </w:p>
        </w:tc>
      </w:tr>
      <w:tr w:rsidR="001164B9" w:rsidRPr="00C551F7" w:rsidTr="00FF2F8C">
        <w:tc>
          <w:tcPr>
            <w:tcW w:w="2387" w:type="dxa"/>
            <w:tcBorders>
              <w:top w:val="single" w:sz="4" w:space="0" w:color="7594A9"/>
              <w:left w:val="single" w:sz="4" w:space="0" w:color="7594A9"/>
              <w:bottom w:val="single" w:sz="4" w:space="0" w:color="7594A9"/>
              <w:right w:val="single" w:sz="4" w:space="0" w:color="7594A9"/>
            </w:tcBorders>
          </w:tcPr>
          <w:p w:rsidR="001164B9" w:rsidRPr="00F34247" w:rsidRDefault="001164B9" w:rsidP="00FF2F8C">
            <w:pPr>
              <w:pStyle w:val="Tabeltekst"/>
            </w:pPr>
            <w:r w:rsidRPr="00F34247">
              <w:t>1.1</w:t>
            </w:r>
          </w:p>
        </w:tc>
        <w:tc>
          <w:tcPr>
            <w:tcW w:w="7164" w:type="dxa"/>
            <w:tcBorders>
              <w:top w:val="single" w:sz="4" w:space="0" w:color="7594A9"/>
              <w:left w:val="single" w:sz="4" w:space="0" w:color="7594A9"/>
              <w:bottom w:val="single" w:sz="4" w:space="0" w:color="7594A9"/>
              <w:right w:val="single" w:sz="4" w:space="0" w:color="7594A9"/>
            </w:tcBorders>
          </w:tcPr>
          <w:p w:rsidR="001164B9" w:rsidRPr="00F34247" w:rsidRDefault="001164B9" w:rsidP="00FF2F8C">
            <w:pPr>
              <w:pStyle w:val="Tabeltekst"/>
            </w:pPr>
            <w:r w:rsidRPr="00F34247">
              <w:t>Alterações gerais para atualização do software de registro (CP 2019-03)</w:t>
            </w:r>
          </w:p>
        </w:tc>
      </w:tr>
    </w:tbl>
    <w:p w:rsidR="009F67AD" w:rsidRDefault="009F67AD" w:rsidP="00D40CBE"/>
    <w:p w:rsidR="009F67AD" w:rsidRDefault="009F67AD">
      <w:pPr>
        <w:spacing w:line="240" w:lineRule="auto"/>
        <w:ind w:left="0"/>
      </w:pPr>
      <w:r>
        <w:br w:type="page"/>
      </w:r>
    </w:p>
    <w:p w:rsidR="00560C29" w:rsidRDefault="006C39E4" w:rsidP="00CA3F76">
      <w:pPr>
        <w:pStyle w:val="Ttulo1"/>
        <w:spacing w:after="120"/>
      </w:pPr>
      <w:bookmarkStart w:id="8" w:name="_Toc404254423"/>
      <w:bookmarkStart w:id="9" w:name="_Toc13823318"/>
      <w:bookmarkEnd w:id="8"/>
      <w:r>
        <w:t>Introdução</w:t>
      </w:r>
      <w:bookmarkEnd w:id="9"/>
    </w:p>
    <w:p w:rsidR="00CA3F76" w:rsidRPr="00D37F91" w:rsidRDefault="006C39E4" w:rsidP="00CA3F76">
      <w:pPr>
        <w:pStyle w:val="Ttulo2"/>
        <w:rPr>
          <w:lang w:val="en-GB"/>
        </w:rPr>
      </w:pPr>
      <w:bookmarkStart w:id="10" w:name="_Toc404593434"/>
      <w:bookmarkStart w:id="11" w:name="_Toc13823319"/>
      <w:r>
        <w:rPr>
          <w:lang w:val="en-GB"/>
        </w:rPr>
        <w:t>O</w:t>
      </w:r>
      <w:r w:rsidR="00CA3F76" w:rsidRPr="00D37F91">
        <w:rPr>
          <w:lang w:val="en-GB"/>
        </w:rPr>
        <w:t xml:space="preserve"> I-REC Service</w:t>
      </w:r>
      <w:bookmarkEnd w:id="10"/>
      <w:bookmarkEnd w:id="11"/>
    </w:p>
    <w:p w:rsidR="00CA3F76" w:rsidRPr="00BD34F9" w:rsidRDefault="006C39E4" w:rsidP="00970DBE">
      <w:pPr>
        <w:jc w:val="both"/>
        <w:rPr>
          <w:lang w:val="pt-BR"/>
        </w:rPr>
      </w:pPr>
      <w:r>
        <w:rPr>
          <w:rFonts w:ascii="Arial" w:hAnsi="Arial" w:cs="Arial"/>
          <w:color w:val="222222"/>
          <w:lang w:val="pt-PT"/>
        </w:rPr>
        <w:t xml:space="preserve">O I-REC Service é um sistema </w:t>
      </w:r>
      <w:r w:rsidR="00482D0E">
        <w:rPr>
          <w:rFonts w:ascii="Arial" w:hAnsi="Arial" w:cs="Arial"/>
          <w:color w:val="222222"/>
          <w:lang w:val="pt-PT"/>
        </w:rPr>
        <w:t xml:space="preserve">global </w:t>
      </w:r>
      <w:r>
        <w:rPr>
          <w:rFonts w:ascii="Arial" w:hAnsi="Arial" w:cs="Arial"/>
          <w:color w:val="222222"/>
          <w:lang w:val="pt-PT"/>
        </w:rPr>
        <w:t>de rastreamento</w:t>
      </w:r>
      <w:r w:rsidR="00482D0E">
        <w:rPr>
          <w:rFonts w:ascii="Arial" w:hAnsi="Arial" w:cs="Arial"/>
          <w:color w:val="222222"/>
          <w:lang w:val="pt-PT"/>
        </w:rPr>
        <w:t xml:space="preserve"> de</w:t>
      </w:r>
      <w:r>
        <w:rPr>
          <w:rFonts w:ascii="Arial" w:hAnsi="Arial" w:cs="Arial"/>
          <w:color w:val="222222"/>
          <w:lang w:val="pt-PT"/>
        </w:rPr>
        <w:t xml:space="preserve"> atributo</w:t>
      </w:r>
      <w:r w:rsidR="00482D0E">
        <w:rPr>
          <w:rFonts w:ascii="Arial" w:hAnsi="Arial" w:cs="Arial"/>
          <w:color w:val="222222"/>
          <w:lang w:val="pt-PT"/>
        </w:rPr>
        <w:t>s</w:t>
      </w:r>
      <w:r>
        <w:rPr>
          <w:rFonts w:ascii="Arial" w:hAnsi="Arial" w:cs="Arial"/>
          <w:color w:val="222222"/>
          <w:lang w:val="pt-PT"/>
        </w:rPr>
        <w:t xml:space="preserve"> ambienta</w:t>
      </w:r>
      <w:r w:rsidR="00970DBE">
        <w:rPr>
          <w:rFonts w:ascii="Arial" w:hAnsi="Arial" w:cs="Arial"/>
          <w:color w:val="222222"/>
          <w:lang w:val="pt-PT"/>
        </w:rPr>
        <w:t>is de energia</w:t>
      </w:r>
      <w:r>
        <w:rPr>
          <w:rFonts w:ascii="Arial" w:hAnsi="Arial" w:cs="Arial"/>
          <w:color w:val="222222"/>
          <w:lang w:val="pt-PT"/>
        </w:rPr>
        <w:t>. Ele é projetado para facilitar a con</w:t>
      </w:r>
      <w:r w:rsidR="00482D0E">
        <w:rPr>
          <w:rFonts w:ascii="Arial" w:hAnsi="Arial" w:cs="Arial"/>
          <w:color w:val="222222"/>
          <w:lang w:val="pt-PT"/>
        </w:rPr>
        <w:t>tabilidade de carbono confiável, para</w:t>
      </w:r>
      <w:r>
        <w:rPr>
          <w:rFonts w:ascii="Arial" w:hAnsi="Arial" w:cs="Arial"/>
          <w:color w:val="222222"/>
          <w:lang w:val="pt-PT"/>
        </w:rPr>
        <w:t xml:space="preserve"> Escopo 2, compatível com vários padrões internacionais de contabilidade</w:t>
      </w:r>
      <w:r w:rsidR="00482D0E">
        <w:rPr>
          <w:rFonts w:ascii="Arial" w:hAnsi="Arial" w:cs="Arial"/>
          <w:color w:val="222222"/>
          <w:lang w:val="pt-PT"/>
        </w:rPr>
        <w:t xml:space="preserve"> de carbono. I-REC permite</w:t>
      </w:r>
      <w:r>
        <w:rPr>
          <w:rFonts w:ascii="Arial" w:hAnsi="Arial" w:cs="Arial"/>
          <w:color w:val="222222"/>
          <w:lang w:val="pt-PT"/>
        </w:rPr>
        <w:t xml:space="preserve"> a todos os usuários de eletricidade fazer uma escolha consciente e baseada em evidências para a </w:t>
      </w:r>
      <w:r w:rsidR="00970DBE">
        <w:rPr>
          <w:rFonts w:ascii="Arial" w:hAnsi="Arial" w:cs="Arial"/>
          <w:color w:val="222222"/>
          <w:lang w:val="pt-PT"/>
        </w:rPr>
        <w:t>energia</w:t>
      </w:r>
      <w:r>
        <w:rPr>
          <w:rFonts w:ascii="Arial" w:hAnsi="Arial" w:cs="Arial"/>
          <w:color w:val="222222"/>
          <w:lang w:val="pt-PT"/>
        </w:rPr>
        <w:t xml:space="preserve"> renovável, em qualquer país do mundo.</w:t>
      </w:r>
    </w:p>
    <w:p w:rsidR="00CA3F76" w:rsidRPr="00BD34F9" w:rsidRDefault="00CA3F76" w:rsidP="00CA3F76">
      <w:pPr>
        <w:rPr>
          <w:lang w:val="pt-BR"/>
        </w:rPr>
      </w:pPr>
    </w:p>
    <w:p w:rsidR="00CA3F76" w:rsidRPr="00D37F91" w:rsidRDefault="006C39E4" w:rsidP="00CA3F76">
      <w:pPr>
        <w:pStyle w:val="Ttulo2"/>
        <w:rPr>
          <w:lang w:val="en-GB"/>
        </w:rPr>
      </w:pPr>
      <w:bookmarkStart w:id="12" w:name="_Toc404593435"/>
      <w:bookmarkStart w:id="13" w:name="_Toc13823320"/>
      <w:r>
        <w:rPr>
          <w:lang w:val="en-GB"/>
        </w:rPr>
        <w:t>O Código I-REC</w:t>
      </w:r>
      <w:bookmarkEnd w:id="12"/>
      <w:bookmarkEnd w:id="13"/>
    </w:p>
    <w:p w:rsidR="00CA3F76" w:rsidRPr="00BD34F9" w:rsidRDefault="006C39E4" w:rsidP="00970DBE">
      <w:pPr>
        <w:jc w:val="both"/>
        <w:rPr>
          <w:lang w:val="pt-BR"/>
        </w:rPr>
      </w:pPr>
      <w:r>
        <w:rPr>
          <w:rFonts w:ascii="Arial" w:hAnsi="Arial" w:cs="Arial"/>
          <w:color w:val="222222"/>
          <w:lang w:val="pt-PT"/>
        </w:rPr>
        <w:t>O Código I-REC é uma declaração de princípios e uma descrição de como o I-REC Service opera em alto nível. Descrições detalhadas</w:t>
      </w:r>
      <w:r w:rsidR="00970DBE">
        <w:rPr>
          <w:rFonts w:ascii="Arial" w:hAnsi="Arial" w:cs="Arial"/>
          <w:color w:val="222222"/>
          <w:lang w:val="pt-PT"/>
        </w:rPr>
        <w:t xml:space="preserve"> dos procedimentos estão contida</w:t>
      </w:r>
      <w:r>
        <w:rPr>
          <w:rFonts w:ascii="Arial" w:hAnsi="Arial" w:cs="Arial"/>
          <w:color w:val="222222"/>
          <w:lang w:val="pt-PT"/>
        </w:rPr>
        <w:t>s</w:t>
      </w:r>
      <w:r w:rsidR="00970DBE">
        <w:rPr>
          <w:rFonts w:ascii="Arial" w:hAnsi="Arial" w:cs="Arial"/>
          <w:color w:val="222222"/>
          <w:lang w:val="pt-PT"/>
        </w:rPr>
        <w:t xml:space="preserve"> nos documentos auxiliares do Código, como este documento</w:t>
      </w:r>
      <w:r w:rsidR="00CA3F76" w:rsidRPr="00BD34F9">
        <w:rPr>
          <w:lang w:val="pt-BR"/>
        </w:rPr>
        <w:t xml:space="preserve">. </w:t>
      </w:r>
    </w:p>
    <w:p w:rsidR="00CA3F76" w:rsidRPr="00BD34F9" w:rsidRDefault="00CA3F76" w:rsidP="00CA3F76">
      <w:pPr>
        <w:rPr>
          <w:lang w:val="pt-BR"/>
        </w:rPr>
      </w:pPr>
    </w:p>
    <w:p w:rsidR="00CA3F76" w:rsidRPr="00D37F91" w:rsidRDefault="006C39E4" w:rsidP="00CA3F76">
      <w:pPr>
        <w:pStyle w:val="Ttulo2"/>
        <w:rPr>
          <w:lang w:val="en-GB"/>
        </w:rPr>
      </w:pPr>
      <w:bookmarkStart w:id="14" w:name="_Toc13823321"/>
      <w:r>
        <w:rPr>
          <w:lang w:val="en-GB"/>
        </w:rPr>
        <w:t>Este D</w:t>
      </w:r>
      <w:r w:rsidR="00884F9A">
        <w:rPr>
          <w:lang w:val="en-GB"/>
        </w:rPr>
        <w:t>ocumento</w:t>
      </w:r>
      <w:bookmarkEnd w:id="14"/>
    </w:p>
    <w:p w:rsidR="00CA3F76" w:rsidRPr="00BD34F9" w:rsidRDefault="006C39E4" w:rsidP="00970DBE">
      <w:pPr>
        <w:spacing w:after="120"/>
        <w:jc w:val="both"/>
        <w:rPr>
          <w:lang w:val="pt-BR"/>
        </w:rPr>
      </w:pPr>
      <w:r>
        <w:rPr>
          <w:rFonts w:ascii="Arial" w:hAnsi="Arial" w:cs="Arial"/>
          <w:color w:val="222222"/>
          <w:lang w:val="pt-PT"/>
        </w:rPr>
        <w:t>Este documento define o processo para a abertura de uma conta no Registro I-REC</w:t>
      </w:r>
      <w:r w:rsidR="00CA3F76" w:rsidRPr="00BD34F9">
        <w:rPr>
          <w:lang w:val="pt-BR"/>
        </w:rPr>
        <w:t>.</w:t>
      </w:r>
    </w:p>
    <w:p w:rsidR="00CA3F76" w:rsidRPr="00BD34F9" w:rsidRDefault="00CA3F76" w:rsidP="00CA3F76">
      <w:pPr>
        <w:rPr>
          <w:lang w:val="pt-BR"/>
        </w:rPr>
      </w:pPr>
    </w:p>
    <w:p w:rsidR="00CA3F76" w:rsidRPr="00D37F91" w:rsidRDefault="00884F9A" w:rsidP="00CA3F76">
      <w:pPr>
        <w:pStyle w:val="Ttulo1"/>
        <w:spacing w:before="0"/>
        <w:rPr>
          <w:lang w:val="en-GB"/>
        </w:rPr>
      </w:pPr>
      <w:bookmarkStart w:id="15" w:name="_Toc13823322"/>
      <w:r>
        <w:rPr>
          <w:lang w:val="en-GB"/>
        </w:rPr>
        <w:t>Definições</w:t>
      </w:r>
      <w:bookmarkEnd w:id="15"/>
    </w:p>
    <w:p w:rsidR="00CA3F76" w:rsidRPr="006C39E4" w:rsidRDefault="00884F9A" w:rsidP="00970DBE">
      <w:pPr>
        <w:jc w:val="both"/>
        <w:rPr>
          <w:lang w:val="pt-BR"/>
        </w:rPr>
      </w:pPr>
      <w:r>
        <w:rPr>
          <w:rFonts w:ascii="Arial" w:hAnsi="Arial" w:cs="Arial"/>
          <w:color w:val="222222"/>
          <w:lang w:val="pt-PT"/>
        </w:rPr>
        <w:t>A menos que especificado na tabela abaixo, todos os termos com iniciais maiúsculas terão o sig</w:t>
      </w:r>
      <w:r w:rsidR="006C39E4">
        <w:rPr>
          <w:rFonts w:ascii="Arial" w:hAnsi="Arial" w:cs="Arial"/>
          <w:color w:val="222222"/>
          <w:lang w:val="pt-PT"/>
        </w:rPr>
        <w:t>nificado que lhes é atribuído no Código</w:t>
      </w:r>
      <w:r>
        <w:rPr>
          <w:rFonts w:ascii="Arial" w:hAnsi="Arial" w:cs="Arial"/>
          <w:color w:val="222222"/>
          <w:lang w:val="pt-PT"/>
        </w:rPr>
        <w:t xml:space="preserve"> I-REC</w:t>
      </w:r>
      <w:r w:rsidR="00CA3F76" w:rsidRPr="00BD34F9">
        <w:rPr>
          <w:lang w:val="pt-BR"/>
        </w:rPr>
        <w:t>.</w:t>
      </w:r>
    </w:p>
    <w:p w:rsidR="00CA3F76" w:rsidRPr="00BD34F9" w:rsidRDefault="00CA3F76" w:rsidP="00CA3F76">
      <w:pPr>
        <w:rPr>
          <w:lang w:val="pt-BR"/>
        </w:rPr>
      </w:pPr>
    </w:p>
    <w:tbl>
      <w:tblPr>
        <w:tblStyle w:val="Tabelacomgrade"/>
        <w:tblW w:w="8930" w:type="dxa"/>
        <w:tblInd w:w="534" w:type="dxa"/>
        <w:tblLook w:val="04A0" w:firstRow="1" w:lastRow="0" w:firstColumn="1" w:lastColumn="0" w:noHBand="0" w:noVBand="1"/>
      </w:tblPr>
      <w:tblGrid>
        <w:gridCol w:w="2943"/>
        <w:gridCol w:w="5987"/>
      </w:tblGrid>
      <w:tr w:rsidR="00CA3F76" w:rsidRPr="00D37F91" w:rsidTr="00024806">
        <w:tc>
          <w:tcPr>
            <w:tcW w:w="2943" w:type="dxa"/>
          </w:tcPr>
          <w:p w:rsidR="00CA3F76" w:rsidRPr="00D37F91" w:rsidRDefault="00CA3F76" w:rsidP="00024806">
            <w:pPr>
              <w:rPr>
                <w:lang w:val="en-GB"/>
              </w:rPr>
            </w:pPr>
            <w:r w:rsidRPr="00D37F91">
              <w:rPr>
                <w:lang w:val="en-GB"/>
              </w:rPr>
              <w:t>Term</w:t>
            </w:r>
            <w:r w:rsidR="00884F9A">
              <w:rPr>
                <w:lang w:val="en-GB"/>
              </w:rPr>
              <w:t>o</w:t>
            </w:r>
          </w:p>
        </w:tc>
        <w:tc>
          <w:tcPr>
            <w:tcW w:w="5987" w:type="dxa"/>
          </w:tcPr>
          <w:p w:rsidR="00CA3F76" w:rsidRPr="00D37F91" w:rsidRDefault="00884F9A" w:rsidP="00024806">
            <w:pPr>
              <w:rPr>
                <w:lang w:val="en-GB"/>
              </w:rPr>
            </w:pPr>
            <w:r>
              <w:rPr>
                <w:lang w:val="en-GB"/>
              </w:rPr>
              <w:t>Definições</w:t>
            </w:r>
          </w:p>
        </w:tc>
      </w:tr>
      <w:tr w:rsidR="00CA3F76" w:rsidRPr="00D37F91" w:rsidTr="00024806">
        <w:tc>
          <w:tcPr>
            <w:tcW w:w="2943" w:type="dxa"/>
          </w:tcPr>
          <w:p w:rsidR="00CA3F76" w:rsidRPr="00D37F91" w:rsidRDefault="00CA3F76" w:rsidP="00024806">
            <w:pPr>
              <w:rPr>
                <w:lang w:val="en-GB"/>
              </w:rPr>
            </w:pPr>
          </w:p>
        </w:tc>
        <w:tc>
          <w:tcPr>
            <w:tcW w:w="5987" w:type="dxa"/>
          </w:tcPr>
          <w:p w:rsidR="00CA3F76" w:rsidRPr="00D37F91" w:rsidRDefault="00CA3F76" w:rsidP="00024806">
            <w:pPr>
              <w:rPr>
                <w:lang w:val="en-GB"/>
              </w:rPr>
            </w:pPr>
          </w:p>
        </w:tc>
      </w:tr>
      <w:tr w:rsidR="00CA3F76" w:rsidRPr="00D37F91" w:rsidTr="00024806">
        <w:tc>
          <w:tcPr>
            <w:tcW w:w="2943" w:type="dxa"/>
          </w:tcPr>
          <w:p w:rsidR="00CA3F76" w:rsidRPr="00D37F91" w:rsidRDefault="00CA3F76" w:rsidP="00024806">
            <w:pPr>
              <w:rPr>
                <w:lang w:val="en-GB"/>
              </w:rPr>
            </w:pPr>
          </w:p>
        </w:tc>
        <w:tc>
          <w:tcPr>
            <w:tcW w:w="5987" w:type="dxa"/>
          </w:tcPr>
          <w:p w:rsidR="00CA3F76" w:rsidRPr="00D37F91" w:rsidRDefault="00CA3F76" w:rsidP="00024806">
            <w:pPr>
              <w:rPr>
                <w:lang w:val="en-GB"/>
              </w:rPr>
            </w:pPr>
          </w:p>
        </w:tc>
      </w:tr>
    </w:tbl>
    <w:p w:rsidR="00CA3F76" w:rsidRPr="00D37F91" w:rsidRDefault="00CA3F76" w:rsidP="00CA3F76">
      <w:pPr>
        <w:rPr>
          <w:lang w:val="en-GB"/>
        </w:rPr>
      </w:pPr>
    </w:p>
    <w:p w:rsidR="00CA3F76" w:rsidRPr="00D37F91" w:rsidRDefault="00CA3F76" w:rsidP="00CA3F76">
      <w:pPr>
        <w:rPr>
          <w:lang w:val="en-GB"/>
        </w:rPr>
      </w:pPr>
      <w:r w:rsidRPr="00D37F91">
        <w:rPr>
          <w:lang w:val="en-GB"/>
        </w:rPr>
        <w:tab/>
      </w:r>
      <w:r w:rsidRPr="00D37F91">
        <w:rPr>
          <w:lang w:val="en-GB"/>
        </w:rPr>
        <w:tab/>
      </w:r>
    </w:p>
    <w:p w:rsidR="00CA3F76" w:rsidRPr="00D37F91" w:rsidRDefault="00884F9A" w:rsidP="00CA3F76">
      <w:pPr>
        <w:pStyle w:val="Ttulo1"/>
        <w:spacing w:before="0" w:after="120"/>
        <w:rPr>
          <w:lang w:val="en-GB"/>
        </w:rPr>
      </w:pPr>
      <w:bookmarkStart w:id="16" w:name="_Toc13823323"/>
      <w:r>
        <w:rPr>
          <w:lang w:val="en-GB"/>
        </w:rPr>
        <w:t>Descrição do Processo</w:t>
      </w:r>
      <w:bookmarkEnd w:id="16"/>
    </w:p>
    <w:p w:rsidR="00CA3F76" w:rsidRPr="00D37F91" w:rsidRDefault="00884F9A" w:rsidP="00CA3F76">
      <w:pPr>
        <w:pStyle w:val="Ttulo2"/>
        <w:rPr>
          <w:lang w:val="en-GB"/>
        </w:rPr>
      </w:pPr>
      <w:bookmarkStart w:id="17" w:name="_Toc13823324"/>
      <w:r>
        <w:rPr>
          <w:lang w:val="en-GB"/>
        </w:rPr>
        <w:t>Contexto</w:t>
      </w:r>
      <w:bookmarkEnd w:id="17"/>
    </w:p>
    <w:p w:rsidR="00CA3F76" w:rsidRPr="00BD34F9" w:rsidRDefault="00884F9A" w:rsidP="00970DBE">
      <w:pPr>
        <w:jc w:val="both"/>
        <w:rPr>
          <w:lang w:val="pt-BR"/>
        </w:rPr>
      </w:pPr>
      <w:r>
        <w:rPr>
          <w:rFonts w:ascii="Arial" w:hAnsi="Arial" w:cs="Arial"/>
          <w:color w:val="222222"/>
          <w:lang w:val="pt-PT"/>
        </w:rPr>
        <w:t xml:space="preserve">As organizações e </w:t>
      </w:r>
      <w:r w:rsidR="00970DBE">
        <w:rPr>
          <w:rFonts w:ascii="Arial" w:hAnsi="Arial" w:cs="Arial"/>
          <w:color w:val="222222"/>
          <w:lang w:val="pt-PT"/>
        </w:rPr>
        <w:t>indivíduos privados</w:t>
      </w:r>
      <w:r>
        <w:rPr>
          <w:rFonts w:ascii="Arial" w:hAnsi="Arial" w:cs="Arial"/>
          <w:color w:val="222222"/>
          <w:lang w:val="pt-PT"/>
        </w:rPr>
        <w:t xml:space="preserve"> devem se registrar </w:t>
      </w:r>
      <w:r w:rsidR="00970DBE">
        <w:rPr>
          <w:rFonts w:ascii="Arial" w:hAnsi="Arial" w:cs="Arial"/>
          <w:color w:val="222222"/>
          <w:lang w:val="pt-PT"/>
        </w:rPr>
        <w:t>no</w:t>
      </w:r>
      <w:r>
        <w:rPr>
          <w:rFonts w:ascii="Arial" w:hAnsi="Arial" w:cs="Arial"/>
          <w:color w:val="222222"/>
          <w:lang w:val="pt-PT"/>
        </w:rPr>
        <w:t xml:space="preserve"> I-REC</w:t>
      </w:r>
      <w:r w:rsidR="00970DBE">
        <w:rPr>
          <w:rFonts w:ascii="Arial" w:hAnsi="Arial" w:cs="Arial"/>
          <w:color w:val="222222"/>
          <w:lang w:val="pt-PT"/>
        </w:rPr>
        <w:t xml:space="preserve"> Service</w:t>
      </w:r>
      <w:r>
        <w:rPr>
          <w:rFonts w:ascii="Arial" w:hAnsi="Arial" w:cs="Arial"/>
          <w:color w:val="222222"/>
          <w:lang w:val="pt-PT"/>
        </w:rPr>
        <w:t>, a fim de acessar o registro I-REC além das áreas públicas. Dispositivos de produção</w:t>
      </w:r>
      <w:r w:rsidR="00970DBE">
        <w:rPr>
          <w:rFonts w:ascii="Arial" w:hAnsi="Arial" w:cs="Arial"/>
          <w:color w:val="222222"/>
          <w:lang w:val="pt-PT"/>
        </w:rPr>
        <w:t xml:space="preserve"> (empreendimentos de geração de energia)</w:t>
      </w:r>
      <w:r>
        <w:rPr>
          <w:rFonts w:ascii="Arial" w:hAnsi="Arial" w:cs="Arial"/>
          <w:color w:val="222222"/>
          <w:lang w:val="pt-PT"/>
        </w:rPr>
        <w:t xml:space="preserve"> deve</w:t>
      </w:r>
      <w:r w:rsidR="00970DBE">
        <w:rPr>
          <w:rFonts w:ascii="Arial" w:hAnsi="Arial" w:cs="Arial"/>
          <w:color w:val="222222"/>
          <w:lang w:val="pt-PT"/>
        </w:rPr>
        <w:t>m</w:t>
      </w:r>
      <w:r>
        <w:rPr>
          <w:rFonts w:ascii="Arial" w:hAnsi="Arial" w:cs="Arial"/>
          <w:color w:val="222222"/>
          <w:lang w:val="pt-PT"/>
        </w:rPr>
        <w:t xml:space="preserve"> ser registrado</w:t>
      </w:r>
      <w:r w:rsidR="00970DBE">
        <w:rPr>
          <w:rFonts w:ascii="Arial" w:hAnsi="Arial" w:cs="Arial"/>
          <w:color w:val="222222"/>
          <w:lang w:val="pt-PT"/>
        </w:rPr>
        <w:t xml:space="preserve">s por um </w:t>
      </w:r>
      <w:r w:rsidR="004424AC">
        <w:rPr>
          <w:rFonts w:ascii="Arial" w:hAnsi="Arial" w:cs="Arial"/>
          <w:color w:val="222222"/>
          <w:lang w:val="pt-PT"/>
        </w:rPr>
        <w:t>Registrante</w:t>
      </w:r>
      <w:r w:rsidR="00970DBE">
        <w:rPr>
          <w:rFonts w:ascii="Arial" w:hAnsi="Arial" w:cs="Arial"/>
          <w:color w:val="222222"/>
          <w:lang w:val="pt-PT"/>
        </w:rPr>
        <w:t>. Um</w:t>
      </w:r>
      <w:r>
        <w:rPr>
          <w:rFonts w:ascii="Arial" w:hAnsi="Arial" w:cs="Arial"/>
          <w:color w:val="222222"/>
          <w:lang w:val="pt-PT"/>
        </w:rPr>
        <w:t xml:space="preserve"> </w:t>
      </w:r>
      <w:r w:rsidR="00970DBE">
        <w:rPr>
          <w:rFonts w:ascii="Arial" w:hAnsi="Arial" w:cs="Arial"/>
          <w:color w:val="222222"/>
          <w:lang w:val="pt-PT"/>
        </w:rPr>
        <w:t xml:space="preserve">Certificado </w:t>
      </w:r>
      <w:r>
        <w:rPr>
          <w:rFonts w:ascii="Arial" w:hAnsi="Arial" w:cs="Arial"/>
          <w:color w:val="222222"/>
          <w:lang w:val="pt-PT"/>
        </w:rPr>
        <w:t>I-REC só pode existir dentro de uma conta no Registro I-REC. Uma organização ou indivíduo que desej</w:t>
      </w:r>
      <w:r w:rsidR="00970DBE">
        <w:rPr>
          <w:rFonts w:ascii="Arial" w:hAnsi="Arial" w:cs="Arial"/>
          <w:color w:val="222222"/>
          <w:lang w:val="pt-PT"/>
        </w:rPr>
        <w:t>ar</w:t>
      </w:r>
      <w:r>
        <w:rPr>
          <w:rFonts w:ascii="Arial" w:hAnsi="Arial" w:cs="Arial"/>
          <w:color w:val="222222"/>
          <w:lang w:val="pt-PT"/>
        </w:rPr>
        <w:t xml:space="preserve"> </w:t>
      </w:r>
      <w:r w:rsidR="00970DBE">
        <w:rPr>
          <w:rFonts w:ascii="Arial" w:hAnsi="Arial" w:cs="Arial"/>
          <w:color w:val="222222"/>
          <w:lang w:val="pt-PT"/>
        </w:rPr>
        <w:t xml:space="preserve">adquirir </w:t>
      </w:r>
      <w:r w:rsidR="00970DBE" w:rsidRPr="00F34247">
        <w:rPr>
          <w:rFonts w:ascii="Arial" w:hAnsi="Arial" w:cs="Arial"/>
          <w:color w:val="222222"/>
          <w:lang w:val="pt-PT"/>
        </w:rPr>
        <w:t>Certificado</w:t>
      </w:r>
      <w:r w:rsidRPr="00F34247">
        <w:rPr>
          <w:rFonts w:ascii="Arial" w:hAnsi="Arial" w:cs="Arial"/>
          <w:color w:val="222222"/>
          <w:lang w:val="pt-PT"/>
        </w:rPr>
        <w:t xml:space="preserve"> I-</w:t>
      </w:r>
      <w:r w:rsidR="00970DBE" w:rsidRPr="00F34247">
        <w:rPr>
          <w:rFonts w:ascii="Arial" w:hAnsi="Arial" w:cs="Arial"/>
          <w:color w:val="222222"/>
          <w:lang w:val="pt-PT"/>
        </w:rPr>
        <w:t>REC</w:t>
      </w:r>
      <w:r w:rsidRPr="00F34247">
        <w:rPr>
          <w:rFonts w:ascii="Arial" w:hAnsi="Arial" w:cs="Arial"/>
          <w:color w:val="222222"/>
          <w:lang w:val="pt-PT"/>
        </w:rPr>
        <w:t xml:space="preserve"> e participar do mercado deve se t</w:t>
      </w:r>
      <w:r w:rsidR="00970DBE" w:rsidRPr="00F34247">
        <w:rPr>
          <w:rFonts w:ascii="Arial" w:hAnsi="Arial" w:cs="Arial"/>
          <w:color w:val="222222"/>
          <w:lang w:val="pt-PT"/>
        </w:rPr>
        <w:t xml:space="preserve">ornar um participante I-REC. A </w:t>
      </w:r>
      <w:r w:rsidR="004424AC" w:rsidRPr="00F34247">
        <w:rPr>
          <w:rFonts w:ascii="Arial" w:hAnsi="Arial" w:cs="Arial"/>
          <w:color w:val="222222"/>
          <w:lang w:val="pt-PT"/>
        </w:rPr>
        <w:t>Registrante</w:t>
      </w:r>
      <w:r w:rsidRPr="00F34247">
        <w:rPr>
          <w:rFonts w:ascii="Arial" w:hAnsi="Arial" w:cs="Arial"/>
          <w:color w:val="222222"/>
          <w:lang w:val="pt-PT"/>
        </w:rPr>
        <w:t xml:space="preserve"> também pode ser um participante I-REC. </w:t>
      </w:r>
      <w:r w:rsidR="002B1952" w:rsidRPr="00F34247">
        <w:rPr>
          <w:rFonts w:ascii="Arial" w:hAnsi="Arial" w:cs="Arial"/>
          <w:color w:val="222222"/>
          <w:lang w:val="pt-PT"/>
        </w:rPr>
        <w:t xml:space="preserve">Não é permitido aos </w:t>
      </w:r>
      <w:r w:rsidRPr="00F34247">
        <w:rPr>
          <w:rFonts w:ascii="Arial" w:hAnsi="Arial" w:cs="Arial"/>
          <w:color w:val="222222"/>
          <w:lang w:val="pt-PT"/>
        </w:rPr>
        <w:t xml:space="preserve">prestadores de </w:t>
      </w:r>
      <w:r w:rsidR="00970DBE" w:rsidRPr="00F34247">
        <w:rPr>
          <w:rFonts w:ascii="Arial" w:hAnsi="Arial" w:cs="Arial"/>
          <w:color w:val="222222"/>
          <w:lang w:val="pt-PT"/>
        </w:rPr>
        <w:t xml:space="preserve">serviços I-REC </w:t>
      </w:r>
      <w:r w:rsidR="002B1952" w:rsidRPr="00F34247">
        <w:rPr>
          <w:rFonts w:ascii="Arial" w:hAnsi="Arial" w:cs="Arial"/>
          <w:color w:val="222222"/>
          <w:lang w:val="pt-PT"/>
        </w:rPr>
        <w:t xml:space="preserve">comercializar </w:t>
      </w:r>
      <w:r w:rsidRPr="00F34247">
        <w:rPr>
          <w:rFonts w:ascii="Arial" w:hAnsi="Arial" w:cs="Arial"/>
          <w:color w:val="222222"/>
          <w:lang w:val="pt-PT"/>
        </w:rPr>
        <w:t>I-</w:t>
      </w:r>
      <w:r w:rsidR="002B1952" w:rsidRPr="00F34247">
        <w:rPr>
          <w:rFonts w:ascii="Arial" w:hAnsi="Arial" w:cs="Arial"/>
          <w:color w:val="222222"/>
          <w:lang w:val="pt-PT"/>
        </w:rPr>
        <w:t>RECs</w:t>
      </w:r>
      <w:r w:rsidRPr="00F34247">
        <w:rPr>
          <w:rFonts w:ascii="Arial" w:hAnsi="Arial" w:cs="Arial"/>
          <w:color w:val="222222"/>
          <w:lang w:val="pt-PT"/>
        </w:rPr>
        <w:t xml:space="preserve">, exceto para cumprir suas próprias exigências de divulgação de carbono. Um esboço da hierarquia é mostrada no </w:t>
      </w:r>
      <w:r w:rsidR="003F0568" w:rsidRPr="00F34247">
        <w:rPr>
          <w:rFonts w:ascii="Arial" w:hAnsi="Arial" w:cs="Arial"/>
          <w:color w:val="222222"/>
          <w:lang w:val="pt-PT"/>
        </w:rPr>
        <w:t>Anexo 1</w:t>
      </w:r>
      <w:r w:rsidRPr="00F34247">
        <w:rPr>
          <w:rFonts w:ascii="Arial" w:hAnsi="Arial" w:cs="Arial"/>
          <w:color w:val="222222"/>
          <w:lang w:val="pt-PT"/>
        </w:rPr>
        <w:t xml:space="preserve"> - I-REC Registro de hierarquia.</w:t>
      </w:r>
    </w:p>
    <w:p w:rsidR="00CA3F76" w:rsidRDefault="00CA3F76" w:rsidP="00CA3F76">
      <w:pPr>
        <w:rPr>
          <w:lang w:val="pt-BR"/>
        </w:rPr>
      </w:pPr>
    </w:p>
    <w:p w:rsidR="00CA3F76" w:rsidRDefault="00884F9A" w:rsidP="007016C7">
      <w:pPr>
        <w:jc w:val="both"/>
        <w:rPr>
          <w:rFonts w:ascii="Arial" w:hAnsi="Arial" w:cs="Arial"/>
          <w:color w:val="222222"/>
          <w:lang w:val="pt-PT"/>
        </w:rPr>
      </w:pPr>
      <w:r>
        <w:rPr>
          <w:rFonts w:ascii="Arial" w:hAnsi="Arial" w:cs="Arial"/>
          <w:color w:val="222222"/>
          <w:lang w:val="pt-PT"/>
        </w:rPr>
        <w:t>Atravé</w:t>
      </w:r>
      <w:r w:rsidR="007016C7">
        <w:rPr>
          <w:rFonts w:ascii="Arial" w:hAnsi="Arial" w:cs="Arial"/>
          <w:color w:val="222222"/>
          <w:lang w:val="pt-PT"/>
        </w:rPr>
        <w:t>s de uma conta, o participante</w:t>
      </w:r>
      <w:r>
        <w:rPr>
          <w:rFonts w:ascii="Arial" w:hAnsi="Arial" w:cs="Arial"/>
          <w:color w:val="222222"/>
          <w:lang w:val="pt-PT"/>
        </w:rPr>
        <w:t xml:space="preserve"> I-REC p</w:t>
      </w:r>
      <w:r w:rsidR="007016C7">
        <w:rPr>
          <w:rFonts w:ascii="Arial" w:hAnsi="Arial" w:cs="Arial"/>
          <w:color w:val="222222"/>
          <w:lang w:val="pt-PT"/>
        </w:rPr>
        <w:t>ode transferir I-RECs a outros p</w:t>
      </w:r>
      <w:r>
        <w:rPr>
          <w:rFonts w:ascii="Arial" w:hAnsi="Arial" w:cs="Arial"/>
          <w:color w:val="222222"/>
          <w:lang w:val="pt-PT"/>
        </w:rPr>
        <w:t>articipantes I-REC. Ele também pode resgatar I-RECs a fim de estabelecer um relatório de carb</w:t>
      </w:r>
      <w:r w:rsidR="007016C7">
        <w:rPr>
          <w:rFonts w:ascii="Arial" w:hAnsi="Arial" w:cs="Arial"/>
          <w:color w:val="222222"/>
          <w:lang w:val="pt-PT"/>
        </w:rPr>
        <w:t>ono para a sua organização. Um p</w:t>
      </w:r>
      <w:r>
        <w:rPr>
          <w:rFonts w:ascii="Arial" w:hAnsi="Arial" w:cs="Arial"/>
          <w:color w:val="222222"/>
          <w:lang w:val="pt-PT"/>
        </w:rPr>
        <w:t>articipante I-REC pode ser titular de várias contas e pode, por exemplo, usar uma conta separada para cada país /</w:t>
      </w:r>
      <w:r w:rsidR="007016C7">
        <w:rPr>
          <w:rFonts w:ascii="Arial" w:hAnsi="Arial" w:cs="Arial"/>
          <w:color w:val="222222"/>
          <w:lang w:val="pt-PT"/>
        </w:rPr>
        <w:t xml:space="preserve"> unidade de negócios / site. Um </w:t>
      </w:r>
      <w:r>
        <w:rPr>
          <w:rFonts w:ascii="Arial" w:hAnsi="Arial" w:cs="Arial"/>
          <w:color w:val="222222"/>
          <w:lang w:val="pt-PT"/>
        </w:rPr>
        <w:t>guia do usuário é fornecido após a conclusão da inscrição.</w:t>
      </w:r>
    </w:p>
    <w:p w:rsidR="00884F9A" w:rsidRPr="00BD34F9" w:rsidRDefault="00884F9A" w:rsidP="00CA3F76">
      <w:pPr>
        <w:rPr>
          <w:lang w:val="pt-BR"/>
        </w:rPr>
      </w:pPr>
    </w:p>
    <w:p w:rsidR="00CA3F76" w:rsidRPr="00D37F91" w:rsidRDefault="007C66B9" w:rsidP="00CA3F76">
      <w:pPr>
        <w:pStyle w:val="Ttulo2"/>
        <w:rPr>
          <w:lang w:val="en-GB"/>
        </w:rPr>
      </w:pPr>
      <w:bookmarkStart w:id="18" w:name="_Toc13823325"/>
      <w:r>
        <w:rPr>
          <w:lang w:val="en-GB"/>
        </w:rPr>
        <w:t>O Procedimento</w:t>
      </w:r>
      <w:bookmarkEnd w:id="18"/>
    </w:p>
    <w:p w:rsidR="00CA3F76" w:rsidRPr="00BD34F9" w:rsidRDefault="007C66B9" w:rsidP="00C8167B">
      <w:pPr>
        <w:spacing w:after="120"/>
        <w:jc w:val="both"/>
        <w:rPr>
          <w:lang w:val="pt-BR"/>
        </w:rPr>
      </w:pPr>
      <w:r>
        <w:rPr>
          <w:rFonts w:ascii="Arial" w:hAnsi="Arial" w:cs="Arial"/>
          <w:color w:val="222222"/>
          <w:lang w:val="pt-PT"/>
        </w:rPr>
        <w:t xml:space="preserve">Uma pessoa ou organização que pretenda ter acesso ao registro I-REC, </w:t>
      </w:r>
      <w:r w:rsidR="00C8167B">
        <w:rPr>
          <w:rFonts w:ascii="Arial" w:hAnsi="Arial" w:cs="Arial"/>
          <w:color w:val="222222"/>
          <w:lang w:val="pt-PT"/>
        </w:rPr>
        <w:t xml:space="preserve">tanto como </w:t>
      </w:r>
      <w:r w:rsidR="004424AC">
        <w:rPr>
          <w:rFonts w:ascii="Arial" w:hAnsi="Arial" w:cs="Arial"/>
          <w:color w:val="222222"/>
          <w:lang w:val="pt-PT"/>
        </w:rPr>
        <w:t>Registrante</w:t>
      </w:r>
      <w:r w:rsidR="00C8167B">
        <w:rPr>
          <w:rFonts w:ascii="Arial" w:hAnsi="Arial" w:cs="Arial"/>
          <w:color w:val="222222"/>
          <w:lang w:val="pt-PT"/>
        </w:rPr>
        <w:t>, quanto como</w:t>
      </w:r>
      <w:r>
        <w:rPr>
          <w:rFonts w:ascii="Arial" w:hAnsi="Arial" w:cs="Arial"/>
          <w:color w:val="222222"/>
          <w:lang w:val="pt-PT"/>
        </w:rPr>
        <w:t xml:space="preserve"> participante no I-REC, inicia o procedimento através do preenchimento do formulário de </w:t>
      </w:r>
      <w:r w:rsidR="00E70538">
        <w:rPr>
          <w:rFonts w:ascii="Arial" w:hAnsi="Arial" w:cs="Arial"/>
          <w:color w:val="222222"/>
          <w:lang w:val="pt-PT"/>
        </w:rPr>
        <w:t>adesão</w:t>
      </w:r>
      <w:r>
        <w:rPr>
          <w:rFonts w:ascii="Arial" w:hAnsi="Arial" w:cs="Arial"/>
          <w:color w:val="222222"/>
          <w:lang w:val="pt-PT"/>
        </w:rPr>
        <w:t>. Além disso, as condições gerais de serviço deve</w:t>
      </w:r>
      <w:r w:rsidR="00E70538">
        <w:rPr>
          <w:rFonts w:ascii="Arial" w:hAnsi="Arial" w:cs="Arial"/>
          <w:color w:val="222222"/>
          <w:lang w:val="pt-PT"/>
        </w:rPr>
        <w:t>m</w:t>
      </w:r>
      <w:r>
        <w:rPr>
          <w:rFonts w:ascii="Arial" w:hAnsi="Arial" w:cs="Arial"/>
          <w:color w:val="222222"/>
          <w:lang w:val="pt-PT"/>
        </w:rPr>
        <w:t xml:space="preserve"> ser aceita</w:t>
      </w:r>
      <w:r w:rsidR="00E70538">
        <w:rPr>
          <w:rFonts w:ascii="Arial" w:hAnsi="Arial" w:cs="Arial"/>
          <w:color w:val="222222"/>
          <w:lang w:val="pt-PT"/>
        </w:rPr>
        <w:t>s</w:t>
      </w:r>
      <w:r>
        <w:rPr>
          <w:rFonts w:ascii="Arial" w:hAnsi="Arial" w:cs="Arial"/>
          <w:color w:val="222222"/>
          <w:lang w:val="pt-PT"/>
        </w:rPr>
        <w:t xml:space="preserve">. O formulário de </w:t>
      </w:r>
      <w:r w:rsidR="00E70538">
        <w:rPr>
          <w:rFonts w:ascii="Arial" w:hAnsi="Arial" w:cs="Arial"/>
          <w:color w:val="222222"/>
          <w:lang w:val="pt-PT"/>
        </w:rPr>
        <w:t xml:space="preserve">adesão identificará o usuário principal </w:t>
      </w:r>
      <w:r>
        <w:rPr>
          <w:rFonts w:ascii="Arial" w:hAnsi="Arial" w:cs="Arial"/>
          <w:color w:val="222222"/>
          <w:lang w:val="pt-PT"/>
        </w:rPr>
        <w:t>para o registro I-REC. O usuário</w:t>
      </w:r>
      <w:r w:rsidR="00884F9A">
        <w:rPr>
          <w:rFonts w:ascii="Arial" w:hAnsi="Arial" w:cs="Arial"/>
          <w:color w:val="222222"/>
          <w:lang w:val="pt-PT"/>
        </w:rPr>
        <w:t xml:space="preserve"> </w:t>
      </w:r>
      <w:r w:rsidR="00E70538">
        <w:rPr>
          <w:rFonts w:ascii="Arial" w:hAnsi="Arial" w:cs="Arial"/>
          <w:color w:val="222222"/>
          <w:lang w:val="pt-PT"/>
        </w:rPr>
        <w:t>principal</w:t>
      </w:r>
      <w:r>
        <w:rPr>
          <w:rFonts w:ascii="Arial" w:hAnsi="Arial" w:cs="Arial"/>
          <w:color w:val="222222"/>
          <w:lang w:val="pt-PT"/>
        </w:rPr>
        <w:t xml:space="preserve"> pode criar outros usuários com acesso a </w:t>
      </w:r>
      <w:r w:rsidR="00E70538">
        <w:rPr>
          <w:rFonts w:ascii="Arial" w:hAnsi="Arial" w:cs="Arial"/>
          <w:color w:val="222222"/>
          <w:lang w:val="pt-PT"/>
        </w:rPr>
        <w:t>aquelas</w:t>
      </w:r>
      <w:r>
        <w:rPr>
          <w:rFonts w:ascii="Arial" w:hAnsi="Arial" w:cs="Arial"/>
          <w:color w:val="222222"/>
          <w:lang w:val="pt-PT"/>
        </w:rPr>
        <w:t xml:space="preserve"> partes do Registro I-REC aplicável ao papel do </w:t>
      </w:r>
      <w:r w:rsidR="004424AC">
        <w:rPr>
          <w:rFonts w:ascii="Arial" w:hAnsi="Arial" w:cs="Arial"/>
          <w:color w:val="222222"/>
          <w:lang w:val="pt-PT"/>
        </w:rPr>
        <w:t>Registrante</w:t>
      </w:r>
      <w:r w:rsidR="00E70538">
        <w:rPr>
          <w:rFonts w:ascii="Arial" w:hAnsi="Arial" w:cs="Arial"/>
          <w:color w:val="222222"/>
          <w:lang w:val="pt-PT"/>
        </w:rPr>
        <w:t>. Uma vez que a documentação de adesão está completa para atendimento ao I-REC Services</w:t>
      </w:r>
      <w:r>
        <w:rPr>
          <w:rFonts w:ascii="Arial" w:hAnsi="Arial" w:cs="Arial"/>
          <w:color w:val="222222"/>
          <w:lang w:val="pt-PT"/>
        </w:rPr>
        <w:t xml:space="preserve">, </w:t>
      </w:r>
      <w:r w:rsidR="00E70538">
        <w:rPr>
          <w:rFonts w:ascii="Arial" w:hAnsi="Arial" w:cs="Arial"/>
          <w:color w:val="222222"/>
          <w:lang w:val="pt-PT"/>
        </w:rPr>
        <w:t>serão criadas</w:t>
      </w:r>
      <w:r>
        <w:rPr>
          <w:rFonts w:ascii="Arial" w:hAnsi="Arial" w:cs="Arial"/>
          <w:color w:val="222222"/>
          <w:lang w:val="pt-PT"/>
        </w:rPr>
        <w:t xml:space="preserve"> as entradas relevantes no registro I-REC.</w:t>
      </w:r>
      <w:r w:rsidR="00CA3F76" w:rsidRPr="00BD34F9">
        <w:rPr>
          <w:lang w:val="pt-BR"/>
        </w:rPr>
        <w:t xml:space="preserve"> </w:t>
      </w:r>
    </w:p>
    <w:p w:rsidR="00817DA6" w:rsidRPr="00BD34F9" w:rsidRDefault="00817DA6" w:rsidP="00CA3F76">
      <w:pPr>
        <w:rPr>
          <w:lang w:val="pt-BR"/>
        </w:rPr>
      </w:pPr>
    </w:p>
    <w:p w:rsidR="00CA3F76" w:rsidRPr="00D37F91" w:rsidRDefault="007C66B9" w:rsidP="00CA3F76">
      <w:pPr>
        <w:pStyle w:val="Ttulo1"/>
        <w:spacing w:before="0" w:after="120"/>
        <w:rPr>
          <w:lang w:val="en-GB"/>
        </w:rPr>
      </w:pPr>
      <w:bookmarkStart w:id="19" w:name="_Toc13823326"/>
      <w:r>
        <w:rPr>
          <w:lang w:val="en-GB"/>
        </w:rPr>
        <w:t>Iniciando os Processos</w:t>
      </w:r>
      <w:bookmarkEnd w:id="19"/>
    </w:p>
    <w:p w:rsidR="00CA3F76" w:rsidRPr="00D37F91" w:rsidRDefault="007C66B9" w:rsidP="00CA3F76">
      <w:pPr>
        <w:pStyle w:val="Ttulo2"/>
        <w:rPr>
          <w:lang w:val="en-GB"/>
        </w:rPr>
      </w:pPr>
      <w:bookmarkStart w:id="20" w:name="_Toc13823327"/>
      <w:r>
        <w:rPr>
          <w:lang w:val="en-GB"/>
        </w:rPr>
        <w:t xml:space="preserve">O </w:t>
      </w:r>
      <w:r w:rsidR="004424AC">
        <w:rPr>
          <w:lang w:val="en-GB"/>
        </w:rPr>
        <w:t>Registrante</w:t>
      </w:r>
      <w:bookmarkEnd w:id="20"/>
    </w:p>
    <w:p w:rsidR="00CA3F76" w:rsidRPr="000452B8" w:rsidRDefault="007C66B9" w:rsidP="000452B8">
      <w:pPr>
        <w:jc w:val="both"/>
        <w:rPr>
          <w:lang w:val="pt-BR"/>
        </w:rPr>
      </w:pPr>
      <w:r w:rsidRPr="00BD34F9">
        <w:rPr>
          <w:lang w:val="pt-BR"/>
        </w:rPr>
        <w:t xml:space="preserve">O </w:t>
      </w:r>
      <w:r w:rsidR="004424AC">
        <w:rPr>
          <w:lang w:val="pt-BR"/>
        </w:rPr>
        <w:t>Registrante</w:t>
      </w:r>
      <w:r w:rsidRPr="00BD34F9">
        <w:rPr>
          <w:lang w:val="pt-BR"/>
        </w:rPr>
        <w:t xml:space="preserve"> deve ser uma entidade legal</w:t>
      </w:r>
      <w:r w:rsidR="000452B8">
        <w:rPr>
          <w:lang w:val="pt-BR"/>
        </w:rPr>
        <w:t>, isto é, uma entidade</w:t>
      </w:r>
      <w:r w:rsidR="00CA3F76" w:rsidRPr="00BD34F9">
        <w:rPr>
          <w:lang w:val="pt-BR"/>
        </w:rPr>
        <w:t xml:space="preserve"> </w:t>
      </w:r>
      <w:r w:rsidRPr="00BD34F9">
        <w:rPr>
          <w:lang w:val="pt-BR"/>
        </w:rPr>
        <w:t xml:space="preserve">particular ou </w:t>
      </w:r>
      <w:r w:rsidR="000452B8">
        <w:rPr>
          <w:lang w:val="pt-BR"/>
        </w:rPr>
        <w:t>corporação</w:t>
      </w:r>
      <w:r w:rsidR="00CA3F76" w:rsidRPr="00BD34F9">
        <w:rPr>
          <w:lang w:val="pt-BR"/>
        </w:rPr>
        <w:t xml:space="preserve">. </w:t>
      </w:r>
      <w:r w:rsidR="000452B8">
        <w:rPr>
          <w:lang w:val="pt-BR"/>
        </w:rPr>
        <w:t>Provas de identidades serão</w:t>
      </w:r>
      <w:r w:rsidRPr="000452B8">
        <w:rPr>
          <w:lang w:val="pt-BR"/>
        </w:rPr>
        <w:t xml:space="preserve"> </w:t>
      </w:r>
      <w:r w:rsidR="000452B8" w:rsidRPr="000452B8">
        <w:rPr>
          <w:lang w:val="pt-BR"/>
        </w:rPr>
        <w:t>requeridas</w:t>
      </w:r>
      <w:r w:rsidRPr="000452B8">
        <w:rPr>
          <w:lang w:val="pt-BR"/>
        </w:rPr>
        <w:t>.</w:t>
      </w:r>
    </w:p>
    <w:p w:rsidR="00CA3F76" w:rsidRPr="000452B8" w:rsidRDefault="00CA3F76" w:rsidP="00CA3F76">
      <w:pPr>
        <w:rPr>
          <w:lang w:val="pt-BR"/>
        </w:rPr>
      </w:pPr>
    </w:p>
    <w:p w:rsidR="00CA3F76" w:rsidRPr="00F34247" w:rsidRDefault="00461097" w:rsidP="00CA3F76">
      <w:pPr>
        <w:pStyle w:val="Ttulo2"/>
        <w:rPr>
          <w:lang w:val="en-GB"/>
        </w:rPr>
      </w:pPr>
      <w:bookmarkStart w:id="21" w:name="_Toc13823328"/>
      <w:r w:rsidRPr="00F34247">
        <w:rPr>
          <w:lang w:val="en-GB"/>
        </w:rPr>
        <w:t>O formulário</w:t>
      </w:r>
      <w:r w:rsidR="00C24213" w:rsidRPr="00F34247">
        <w:rPr>
          <w:lang w:val="en-GB"/>
        </w:rPr>
        <w:t xml:space="preserve"> de adesão</w:t>
      </w:r>
      <w:bookmarkEnd w:id="21"/>
    </w:p>
    <w:p w:rsidR="00C24213" w:rsidRPr="00F34247" w:rsidRDefault="00817DA6" w:rsidP="00C24213">
      <w:pPr>
        <w:jc w:val="both"/>
        <w:rPr>
          <w:lang w:val="pt-BR"/>
        </w:rPr>
      </w:pPr>
      <w:r w:rsidRPr="00F34247">
        <w:rPr>
          <w:lang w:val="pt-BR"/>
        </w:rPr>
        <w:t>O Registrante deve concluir o processo de inscrição no registro. Alternativamente, o</w:t>
      </w:r>
      <w:r w:rsidR="00C24213" w:rsidRPr="00F34247">
        <w:rPr>
          <w:lang w:val="pt-BR"/>
        </w:rPr>
        <w:t xml:space="preserve"> formulário de adesão padrão I-REC pode ser baixado do website do I-REC. Um exemplo do formulário consta no anexo 1</w:t>
      </w:r>
      <w:r w:rsidRPr="00F34247">
        <w:rPr>
          <w:lang w:val="pt-BR"/>
        </w:rPr>
        <w:t xml:space="preserve"> – Formulário de Inscrição do Registro I-REC. Os detalhes de registro devem ser preenchidos em inglês e as evidências comprobatórias devem ser fornecidas, </w:t>
      </w:r>
      <w:r w:rsidR="00C24213" w:rsidRPr="00F34247">
        <w:rPr>
          <w:lang w:val="pt-BR"/>
        </w:rPr>
        <w:t>quando solicitad</w:t>
      </w:r>
      <w:r w:rsidRPr="00F34247">
        <w:rPr>
          <w:lang w:val="pt-BR"/>
        </w:rPr>
        <w:t>as</w:t>
      </w:r>
      <w:r w:rsidR="00C24213" w:rsidRPr="00F34247">
        <w:rPr>
          <w:lang w:val="pt-BR"/>
        </w:rPr>
        <w:t>.</w:t>
      </w:r>
    </w:p>
    <w:p w:rsidR="00C24213" w:rsidRPr="00F34247" w:rsidRDefault="00C24213" w:rsidP="00C24213">
      <w:pPr>
        <w:jc w:val="both"/>
        <w:rPr>
          <w:lang w:val="pt-BR"/>
        </w:rPr>
      </w:pPr>
    </w:p>
    <w:p w:rsidR="00C24213" w:rsidRPr="00F34247" w:rsidRDefault="00C24213" w:rsidP="00C24213">
      <w:pPr>
        <w:jc w:val="both"/>
        <w:rPr>
          <w:lang w:val="pt-BR"/>
        </w:rPr>
      </w:pPr>
      <w:r w:rsidRPr="00F34247">
        <w:rPr>
          <w:lang w:val="pt-BR"/>
        </w:rPr>
        <w:t>O formulário deve ser submetido ao I-REC Services. O I-REC Services poderá solicitar informação adicional a fim de completar o registro.</w:t>
      </w:r>
    </w:p>
    <w:p w:rsidR="00CA3F76" w:rsidRPr="00F34247" w:rsidRDefault="00CA3F76" w:rsidP="00CA3F76">
      <w:pPr>
        <w:spacing w:after="120"/>
        <w:rPr>
          <w:lang w:val="pt-BR"/>
        </w:rPr>
      </w:pPr>
    </w:p>
    <w:p w:rsidR="00CA3F76" w:rsidRPr="00F34247" w:rsidRDefault="007D4981" w:rsidP="00CA3F76">
      <w:pPr>
        <w:pStyle w:val="Ttulo1"/>
        <w:spacing w:before="0" w:after="120"/>
        <w:rPr>
          <w:lang w:val="en-GB"/>
        </w:rPr>
      </w:pPr>
      <w:bookmarkStart w:id="22" w:name="_Toc13823329"/>
      <w:r w:rsidRPr="00F34247">
        <w:rPr>
          <w:lang w:val="en-GB"/>
        </w:rPr>
        <w:t>Verificação</w:t>
      </w:r>
      <w:bookmarkEnd w:id="22"/>
    </w:p>
    <w:p w:rsidR="00CA3F76" w:rsidRPr="00F34247" w:rsidRDefault="007E3726" w:rsidP="00CA3F76">
      <w:pPr>
        <w:pStyle w:val="Ttulo2"/>
        <w:rPr>
          <w:lang w:val="en-GB"/>
        </w:rPr>
      </w:pPr>
      <w:bookmarkStart w:id="23" w:name="_Toc13823330"/>
      <w:r w:rsidRPr="00F34247">
        <w:rPr>
          <w:lang w:val="en-GB"/>
        </w:rPr>
        <w:t>Verificação da</w:t>
      </w:r>
      <w:r w:rsidR="007D4981" w:rsidRPr="00F34247">
        <w:rPr>
          <w:lang w:val="en-GB"/>
        </w:rPr>
        <w:t xml:space="preserve"> Identidade</w:t>
      </w:r>
      <w:bookmarkEnd w:id="23"/>
    </w:p>
    <w:p w:rsidR="00CA3F76" w:rsidRPr="00F34247" w:rsidRDefault="00817DA6" w:rsidP="00B950AE">
      <w:pPr>
        <w:jc w:val="both"/>
        <w:rPr>
          <w:lang w:val="pt-BR"/>
        </w:rPr>
      </w:pPr>
      <w:r w:rsidRPr="00F34247">
        <w:rPr>
          <w:lang w:val="pt-BR"/>
        </w:rPr>
        <w:t>O Emissor Local</w:t>
      </w:r>
      <w:r w:rsidR="00CA3F76" w:rsidRPr="00F34247">
        <w:rPr>
          <w:lang w:val="pt-BR"/>
        </w:rPr>
        <w:t xml:space="preserve"> </w:t>
      </w:r>
      <w:r w:rsidR="007E3726" w:rsidRPr="00F34247">
        <w:rPr>
          <w:rFonts w:ascii="Arial" w:hAnsi="Arial" w:cs="Arial"/>
          <w:color w:val="222222"/>
          <w:lang w:val="pt-PT"/>
        </w:rPr>
        <w:t>analisará o formulário de adesão</w:t>
      </w:r>
      <w:r w:rsidRPr="00F34247">
        <w:rPr>
          <w:rFonts w:ascii="Arial" w:hAnsi="Arial" w:cs="Arial"/>
          <w:color w:val="222222"/>
          <w:lang w:val="pt-PT"/>
        </w:rPr>
        <w:t xml:space="preserve"> no caso de Registrante, ou pelo I-REC Services no caso de Participantes. O revisor deve se certificar da ide</w:t>
      </w:r>
      <w:r w:rsidR="007D4981" w:rsidRPr="00F34247">
        <w:rPr>
          <w:rFonts w:ascii="Arial" w:hAnsi="Arial" w:cs="Arial"/>
          <w:color w:val="222222"/>
          <w:lang w:val="pt-PT"/>
        </w:rPr>
        <w:t xml:space="preserve">ntidade jurídica do </w:t>
      </w:r>
      <w:r w:rsidRPr="00F34247">
        <w:rPr>
          <w:rFonts w:ascii="Arial" w:hAnsi="Arial" w:cs="Arial"/>
          <w:color w:val="222222"/>
          <w:lang w:val="pt-PT"/>
        </w:rPr>
        <w:t>solicitante</w:t>
      </w:r>
      <w:r w:rsidR="007D4981" w:rsidRPr="00F34247">
        <w:rPr>
          <w:rFonts w:ascii="Arial" w:hAnsi="Arial" w:cs="Arial"/>
          <w:color w:val="222222"/>
          <w:lang w:val="pt-PT"/>
        </w:rPr>
        <w:t>. No interesse de um mercado ordena</w:t>
      </w:r>
      <w:r w:rsidR="007E3726" w:rsidRPr="00F34247">
        <w:rPr>
          <w:rFonts w:ascii="Arial" w:hAnsi="Arial" w:cs="Arial"/>
          <w:color w:val="222222"/>
          <w:lang w:val="pt-PT"/>
        </w:rPr>
        <w:t xml:space="preserve">do e transparente, </w:t>
      </w:r>
      <w:r w:rsidRPr="00F34247">
        <w:rPr>
          <w:rFonts w:ascii="Arial" w:hAnsi="Arial" w:cs="Arial"/>
          <w:color w:val="222222"/>
          <w:lang w:val="pt-PT"/>
        </w:rPr>
        <w:t>o revisor</w:t>
      </w:r>
      <w:r w:rsidR="007D4981" w:rsidRPr="00F34247">
        <w:rPr>
          <w:rFonts w:ascii="Arial" w:hAnsi="Arial" w:cs="Arial"/>
          <w:color w:val="222222"/>
          <w:lang w:val="pt-PT"/>
        </w:rPr>
        <w:t xml:space="preserve"> pode consultar as autoridades nacionais e internacionais de combate à fraude e lavagem de dinheiro como pa</w:t>
      </w:r>
      <w:r w:rsidR="009E5A44" w:rsidRPr="00F34247">
        <w:rPr>
          <w:rFonts w:ascii="Arial" w:hAnsi="Arial" w:cs="Arial"/>
          <w:color w:val="222222"/>
          <w:lang w:val="pt-PT"/>
        </w:rPr>
        <w:t xml:space="preserve">rte da avaliação. Uma lista de </w:t>
      </w:r>
      <w:r w:rsidR="004424AC" w:rsidRPr="00F34247">
        <w:rPr>
          <w:rFonts w:ascii="Arial" w:hAnsi="Arial" w:cs="Arial"/>
          <w:color w:val="222222"/>
          <w:lang w:val="pt-PT"/>
        </w:rPr>
        <w:t>Registrante</w:t>
      </w:r>
      <w:r w:rsidR="009E5A44" w:rsidRPr="00F34247">
        <w:rPr>
          <w:rFonts w:ascii="Arial" w:hAnsi="Arial" w:cs="Arial"/>
          <w:color w:val="222222"/>
          <w:lang w:val="pt-PT"/>
        </w:rPr>
        <w:t>s</w:t>
      </w:r>
      <w:r w:rsidR="007D4981" w:rsidRPr="00F34247">
        <w:rPr>
          <w:rFonts w:ascii="Arial" w:hAnsi="Arial" w:cs="Arial"/>
          <w:color w:val="222222"/>
          <w:lang w:val="pt-PT"/>
        </w:rPr>
        <w:t xml:space="preserve"> e </w:t>
      </w:r>
      <w:r w:rsidR="009E5A44" w:rsidRPr="00F34247">
        <w:rPr>
          <w:rFonts w:ascii="Arial" w:hAnsi="Arial" w:cs="Arial"/>
          <w:color w:val="222222"/>
          <w:lang w:val="pt-PT"/>
        </w:rPr>
        <w:t>p</w:t>
      </w:r>
      <w:r w:rsidR="007D4981" w:rsidRPr="00F34247">
        <w:rPr>
          <w:rFonts w:ascii="Arial" w:hAnsi="Arial" w:cs="Arial"/>
          <w:color w:val="222222"/>
          <w:lang w:val="pt-PT"/>
        </w:rPr>
        <w:t xml:space="preserve">articipantes </w:t>
      </w:r>
      <w:r w:rsidR="007E75C9" w:rsidRPr="00F34247">
        <w:rPr>
          <w:rFonts w:ascii="Arial" w:hAnsi="Arial" w:cs="Arial"/>
          <w:color w:val="222222"/>
          <w:lang w:val="pt-PT"/>
        </w:rPr>
        <w:t xml:space="preserve">do </w:t>
      </w:r>
      <w:r w:rsidR="007D4981" w:rsidRPr="00F34247">
        <w:rPr>
          <w:rFonts w:ascii="Arial" w:hAnsi="Arial" w:cs="Arial"/>
          <w:color w:val="222222"/>
          <w:lang w:val="pt-PT"/>
        </w:rPr>
        <w:t>I-REC será publicado no site do I-REC</w:t>
      </w:r>
      <w:r w:rsidR="00CA3F76" w:rsidRPr="00F34247">
        <w:rPr>
          <w:lang w:val="pt-BR"/>
        </w:rPr>
        <w:t>.</w:t>
      </w:r>
    </w:p>
    <w:p w:rsidR="00CA3F76" w:rsidRPr="00F34247" w:rsidRDefault="00CA3F76" w:rsidP="00B950AE">
      <w:pPr>
        <w:jc w:val="both"/>
        <w:rPr>
          <w:lang w:val="pt-BR"/>
        </w:rPr>
      </w:pPr>
    </w:p>
    <w:p w:rsidR="00CA3F76" w:rsidRPr="00F34247" w:rsidRDefault="007D4981" w:rsidP="00B950AE">
      <w:pPr>
        <w:jc w:val="both"/>
        <w:rPr>
          <w:lang w:val="pt-BR"/>
        </w:rPr>
      </w:pPr>
      <w:r w:rsidRPr="00F34247">
        <w:rPr>
          <w:rFonts w:ascii="Arial" w:hAnsi="Arial" w:cs="Arial"/>
          <w:color w:val="222222"/>
          <w:lang w:val="pt-PT"/>
        </w:rPr>
        <w:t>Sempre que o pedido envolve</w:t>
      </w:r>
      <w:r w:rsidR="00817DA6" w:rsidRPr="00F34247">
        <w:rPr>
          <w:rFonts w:ascii="Arial" w:hAnsi="Arial" w:cs="Arial"/>
          <w:color w:val="222222"/>
          <w:lang w:val="pt-PT"/>
        </w:rPr>
        <w:t>r</w:t>
      </w:r>
      <w:r w:rsidRPr="00F34247">
        <w:rPr>
          <w:rFonts w:ascii="Arial" w:hAnsi="Arial" w:cs="Arial"/>
          <w:color w:val="222222"/>
          <w:lang w:val="pt-PT"/>
        </w:rPr>
        <w:t xml:space="preserve"> uma organização regist</w:t>
      </w:r>
      <w:r w:rsidR="004E6EBC" w:rsidRPr="00F34247">
        <w:rPr>
          <w:rFonts w:ascii="Arial" w:hAnsi="Arial" w:cs="Arial"/>
          <w:color w:val="222222"/>
          <w:lang w:val="pt-PT"/>
        </w:rPr>
        <w:t>r</w:t>
      </w:r>
      <w:r w:rsidRPr="00F34247">
        <w:rPr>
          <w:rFonts w:ascii="Arial" w:hAnsi="Arial" w:cs="Arial"/>
          <w:color w:val="222222"/>
          <w:lang w:val="pt-PT"/>
        </w:rPr>
        <w:t>ada existente (por exemplo, a partir da criação de uma nova companhia</w:t>
      </w:r>
      <w:r w:rsidR="004E6EBC" w:rsidRPr="00F34247">
        <w:rPr>
          <w:rFonts w:ascii="Arial" w:hAnsi="Arial" w:cs="Arial"/>
          <w:color w:val="222222"/>
          <w:lang w:val="pt-PT"/>
        </w:rPr>
        <w:t xml:space="preserve"> ou holding</w:t>
      </w:r>
      <w:r w:rsidRPr="00F34247">
        <w:rPr>
          <w:rFonts w:ascii="Arial" w:hAnsi="Arial" w:cs="Arial"/>
          <w:color w:val="222222"/>
          <w:lang w:val="pt-PT"/>
        </w:rPr>
        <w:t xml:space="preserve">), I-REC </w:t>
      </w:r>
      <w:r w:rsidR="004E6EBC" w:rsidRPr="00F34247">
        <w:rPr>
          <w:rFonts w:ascii="Arial" w:hAnsi="Arial" w:cs="Arial"/>
          <w:color w:val="222222"/>
          <w:lang w:val="pt-PT"/>
        </w:rPr>
        <w:t>Services validará que a relação da nova subsidiária principal</w:t>
      </w:r>
      <w:r w:rsidRPr="00F34247">
        <w:rPr>
          <w:rFonts w:ascii="Arial" w:hAnsi="Arial" w:cs="Arial"/>
          <w:color w:val="222222"/>
          <w:lang w:val="pt-PT"/>
        </w:rPr>
        <w:t xml:space="preserve"> é legalmente reconhecida</w:t>
      </w:r>
      <w:r w:rsidR="00CA3F76" w:rsidRPr="00F34247">
        <w:rPr>
          <w:lang w:val="pt-BR"/>
        </w:rPr>
        <w:t>.</w:t>
      </w:r>
    </w:p>
    <w:p w:rsidR="00CA3F76" w:rsidRPr="00F34247" w:rsidRDefault="00CA3F76" w:rsidP="00CA3F76">
      <w:pPr>
        <w:spacing w:after="120"/>
        <w:rPr>
          <w:lang w:val="pt-BR"/>
        </w:rPr>
      </w:pPr>
    </w:p>
    <w:p w:rsidR="00CA3F76" w:rsidRPr="00F34247" w:rsidRDefault="007D4981" w:rsidP="00CA3F76">
      <w:pPr>
        <w:pStyle w:val="Ttulo1"/>
        <w:spacing w:before="0"/>
        <w:rPr>
          <w:lang w:val="pt-BR"/>
        </w:rPr>
      </w:pPr>
      <w:bookmarkStart w:id="24" w:name="_Toc13823331"/>
      <w:r w:rsidRPr="00F34247">
        <w:rPr>
          <w:lang w:val="pt-BR"/>
        </w:rPr>
        <w:t>Ativando o registro de acesso I-REC</w:t>
      </w:r>
      <w:bookmarkEnd w:id="24"/>
    </w:p>
    <w:p w:rsidR="00CA3F76" w:rsidRPr="00F34247" w:rsidRDefault="007D4981" w:rsidP="00B950AE">
      <w:pPr>
        <w:jc w:val="both"/>
        <w:rPr>
          <w:rFonts w:ascii="Arial" w:hAnsi="Arial" w:cs="Arial"/>
          <w:color w:val="222222"/>
          <w:lang w:val="pt-PT"/>
        </w:rPr>
      </w:pPr>
      <w:r w:rsidRPr="00F34247">
        <w:rPr>
          <w:rFonts w:ascii="Arial" w:hAnsi="Arial" w:cs="Arial"/>
          <w:color w:val="222222"/>
          <w:lang w:val="pt-PT"/>
        </w:rPr>
        <w:t xml:space="preserve">Uma vez que a avaliação </w:t>
      </w:r>
      <w:r w:rsidR="00B950AE" w:rsidRPr="00F34247">
        <w:rPr>
          <w:rFonts w:ascii="Arial" w:hAnsi="Arial" w:cs="Arial"/>
          <w:color w:val="222222"/>
          <w:lang w:val="pt-PT"/>
        </w:rPr>
        <w:t>esteja</w:t>
      </w:r>
      <w:r w:rsidRPr="00F34247">
        <w:rPr>
          <w:rFonts w:ascii="Arial" w:hAnsi="Arial" w:cs="Arial"/>
          <w:color w:val="222222"/>
          <w:lang w:val="pt-PT"/>
        </w:rPr>
        <w:t xml:space="preserve"> completa e satisfatória, </w:t>
      </w:r>
      <w:r w:rsidR="00817DA6" w:rsidRPr="00F34247">
        <w:rPr>
          <w:rFonts w:ascii="Arial" w:hAnsi="Arial" w:cs="Arial"/>
          <w:color w:val="222222"/>
          <w:lang w:val="pt-PT"/>
        </w:rPr>
        <w:t>o revisor</w:t>
      </w:r>
      <w:r w:rsidRPr="00F34247">
        <w:rPr>
          <w:rFonts w:ascii="Arial" w:hAnsi="Arial" w:cs="Arial"/>
          <w:color w:val="222222"/>
          <w:lang w:val="pt-PT"/>
        </w:rPr>
        <w:t xml:space="preserve"> </w:t>
      </w:r>
      <w:r w:rsidR="00B950AE" w:rsidRPr="00F34247">
        <w:rPr>
          <w:rFonts w:ascii="Arial" w:hAnsi="Arial" w:cs="Arial"/>
          <w:color w:val="222222"/>
          <w:lang w:val="pt-PT"/>
        </w:rPr>
        <w:t>inserirá</w:t>
      </w:r>
      <w:r w:rsidRPr="00F34247">
        <w:rPr>
          <w:rFonts w:ascii="Arial" w:hAnsi="Arial" w:cs="Arial"/>
          <w:color w:val="222222"/>
          <w:lang w:val="pt-PT"/>
        </w:rPr>
        <w:t xml:space="preserve"> os detalhes do requerente </w:t>
      </w:r>
      <w:r w:rsidR="00817DA6" w:rsidRPr="00F34247">
        <w:rPr>
          <w:rFonts w:ascii="Arial" w:hAnsi="Arial" w:cs="Arial"/>
          <w:color w:val="222222"/>
          <w:lang w:val="pt-PT"/>
        </w:rPr>
        <w:t>na plataforma d</w:t>
      </w:r>
      <w:r w:rsidRPr="00F34247">
        <w:rPr>
          <w:rFonts w:ascii="Arial" w:hAnsi="Arial" w:cs="Arial"/>
          <w:color w:val="222222"/>
          <w:lang w:val="pt-PT"/>
        </w:rPr>
        <w:t>o registro I-REC.</w:t>
      </w:r>
    </w:p>
    <w:p w:rsidR="00817DA6" w:rsidRPr="00F34247" w:rsidRDefault="00817DA6" w:rsidP="00B950AE">
      <w:pPr>
        <w:jc w:val="both"/>
        <w:rPr>
          <w:rFonts w:ascii="Arial" w:hAnsi="Arial" w:cs="Arial"/>
          <w:color w:val="222222"/>
          <w:lang w:val="pt-PT"/>
        </w:rPr>
      </w:pPr>
    </w:p>
    <w:p w:rsidR="00817DA6" w:rsidRPr="00F34247" w:rsidRDefault="00817DA6" w:rsidP="00817DA6">
      <w:pPr>
        <w:jc w:val="both"/>
        <w:rPr>
          <w:rFonts w:ascii="Arial" w:hAnsi="Arial" w:cs="Arial"/>
          <w:color w:val="222222"/>
          <w:lang w:val="pt-PT"/>
        </w:rPr>
      </w:pPr>
      <w:r w:rsidRPr="00F34247">
        <w:rPr>
          <w:rFonts w:ascii="Arial" w:hAnsi="Arial" w:cs="Arial"/>
          <w:color w:val="222222"/>
          <w:lang w:val="pt-PT"/>
        </w:rPr>
        <w:t>Uma confirmação de que o registro foi concluído será enviada ao solicitante. I-REC Services também orientará o usuário principal sobre a senha provisória para ter acesso ao registro I-REC.</w:t>
      </w:r>
    </w:p>
    <w:p w:rsidR="00817DA6" w:rsidRPr="00F34247" w:rsidRDefault="00817DA6" w:rsidP="003F0568">
      <w:pPr>
        <w:jc w:val="both"/>
        <w:rPr>
          <w:rFonts w:ascii="Arial" w:hAnsi="Arial" w:cs="Arial"/>
          <w:color w:val="222222"/>
          <w:lang w:val="pt-PT"/>
        </w:rPr>
      </w:pPr>
      <w:r w:rsidRPr="00F34247">
        <w:rPr>
          <w:rFonts w:ascii="Arial" w:hAnsi="Arial" w:cs="Arial"/>
          <w:color w:val="222222"/>
          <w:lang w:val="pt-PT"/>
        </w:rPr>
        <w:t>O I-REC Services fornecerá um guia do usuário mostrando como acessar e gerenciar as funções relevantes do Registro I-REC e como criar e gerenciar outros usuários dentro da organização.</w:t>
      </w:r>
    </w:p>
    <w:p w:rsidR="00817DA6" w:rsidRDefault="00817DA6" w:rsidP="00B950AE">
      <w:pPr>
        <w:jc w:val="both"/>
        <w:rPr>
          <w:rFonts w:ascii="Arial" w:hAnsi="Arial" w:cs="Arial"/>
          <w:color w:val="222222"/>
          <w:lang w:val="pt-PT"/>
        </w:rPr>
      </w:pPr>
    </w:p>
    <w:p w:rsidR="007D4981" w:rsidRPr="00BD34F9" w:rsidRDefault="007D4981" w:rsidP="00CA3F76">
      <w:pPr>
        <w:rPr>
          <w:lang w:val="pt-BR"/>
        </w:rPr>
      </w:pPr>
    </w:p>
    <w:p w:rsidR="00CA3F76" w:rsidRPr="00F34247" w:rsidRDefault="00CA3F76" w:rsidP="00CA3F76">
      <w:pPr>
        <w:pStyle w:val="Ttulo1"/>
        <w:spacing w:before="0"/>
        <w:rPr>
          <w:lang w:val="en-GB"/>
        </w:rPr>
      </w:pPr>
      <w:bookmarkStart w:id="25" w:name="_Toc404593447"/>
      <w:bookmarkStart w:id="26" w:name="_Toc13823332"/>
      <w:r w:rsidRPr="00F34247">
        <w:rPr>
          <w:lang w:val="en-GB"/>
        </w:rPr>
        <w:t>C</w:t>
      </w:r>
      <w:r w:rsidR="007D4981" w:rsidRPr="00F34247">
        <w:rPr>
          <w:lang w:val="en-GB"/>
        </w:rPr>
        <w:t>riação de Conta</w:t>
      </w:r>
      <w:r w:rsidRPr="00F34247">
        <w:rPr>
          <w:lang w:val="en-GB"/>
        </w:rPr>
        <w:t>s</w:t>
      </w:r>
      <w:bookmarkEnd w:id="25"/>
      <w:bookmarkEnd w:id="26"/>
    </w:p>
    <w:p w:rsidR="00E13062" w:rsidRPr="00F34247" w:rsidRDefault="007D4981" w:rsidP="00FF5606">
      <w:pPr>
        <w:jc w:val="both"/>
        <w:rPr>
          <w:rFonts w:ascii="Arial" w:hAnsi="Arial" w:cs="Arial"/>
          <w:color w:val="222222"/>
          <w:lang w:val="pt-PT"/>
        </w:rPr>
      </w:pPr>
      <w:r w:rsidRPr="00F34247">
        <w:rPr>
          <w:rFonts w:ascii="Arial" w:hAnsi="Arial" w:cs="Arial"/>
          <w:color w:val="222222"/>
          <w:lang w:val="pt-PT"/>
        </w:rPr>
        <w:t xml:space="preserve">Uma organização habilitada no Registro I-REC como um participante I-REC tem a capacidade de criar e operar </w:t>
      </w:r>
      <w:r w:rsidR="003F0568" w:rsidRPr="00F34247">
        <w:rPr>
          <w:rFonts w:ascii="Arial" w:hAnsi="Arial" w:cs="Arial"/>
          <w:color w:val="222222"/>
          <w:lang w:val="pt-PT"/>
        </w:rPr>
        <w:t>C</w:t>
      </w:r>
      <w:r w:rsidRPr="00F34247">
        <w:rPr>
          <w:rFonts w:ascii="Arial" w:hAnsi="Arial" w:cs="Arial"/>
          <w:color w:val="222222"/>
          <w:lang w:val="pt-PT"/>
        </w:rPr>
        <w:t>ontas no âmbito do regist</w:t>
      </w:r>
      <w:r w:rsidR="00151F83" w:rsidRPr="00F34247">
        <w:rPr>
          <w:rFonts w:ascii="Arial" w:hAnsi="Arial" w:cs="Arial"/>
          <w:color w:val="222222"/>
          <w:lang w:val="pt-PT"/>
        </w:rPr>
        <w:t xml:space="preserve">ro I-REC. Contas são necessárias para </w:t>
      </w:r>
      <w:r w:rsidR="003F0568" w:rsidRPr="00F34247">
        <w:rPr>
          <w:rFonts w:ascii="Arial" w:hAnsi="Arial" w:cs="Arial"/>
          <w:color w:val="222222"/>
          <w:lang w:val="pt-PT"/>
        </w:rPr>
        <w:t xml:space="preserve">aposentar </w:t>
      </w:r>
      <w:r w:rsidR="00151F83" w:rsidRPr="00F34247">
        <w:rPr>
          <w:rFonts w:ascii="Arial" w:hAnsi="Arial" w:cs="Arial"/>
          <w:color w:val="222222"/>
          <w:lang w:val="pt-PT"/>
        </w:rPr>
        <w:t xml:space="preserve">ou resgatar </w:t>
      </w:r>
      <w:r w:rsidRPr="00F34247">
        <w:rPr>
          <w:rFonts w:ascii="Arial" w:hAnsi="Arial" w:cs="Arial"/>
          <w:color w:val="222222"/>
          <w:lang w:val="pt-PT"/>
        </w:rPr>
        <w:t>I-REC</w:t>
      </w:r>
      <w:r w:rsidR="00CA3F76" w:rsidRPr="00F34247">
        <w:rPr>
          <w:rFonts w:ascii="Arial" w:hAnsi="Arial" w:cs="Arial"/>
          <w:color w:val="222222"/>
          <w:lang w:val="pt-PT"/>
        </w:rPr>
        <w:t xml:space="preserve">s. </w:t>
      </w:r>
      <w:r w:rsidR="00817A03" w:rsidRPr="00F34247">
        <w:rPr>
          <w:rFonts w:ascii="Arial" w:hAnsi="Arial" w:cs="Arial"/>
          <w:color w:val="222222"/>
          <w:lang w:val="pt-PT"/>
        </w:rPr>
        <w:t>Cada</w:t>
      </w:r>
      <w:r w:rsidR="00CA3F76" w:rsidRPr="00F34247">
        <w:rPr>
          <w:rFonts w:ascii="Arial" w:hAnsi="Arial" w:cs="Arial"/>
          <w:color w:val="222222"/>
          <w:lang w:val="pt-PT"/>
        </w:rPr>
        <w:t xml:space="preserve"> </w:t>
      </w:r>
      <w:r w:rsidR="00817A03" w:rsidRPr="00F34247">
        <w:rPr>
          <w:rFonts w:ascii="Arial" w:hAnsi="Arial" w:cs="Arial"/>
          <w:color w:val="222222"/>
          <w:lang w:val="pt-PT"/>
        </w:rPr>
        <w:t>c</w:t>
      </w:r>
      <w:r w:rsidR="00F767C3" w:rsidRPr="00F34247">
        <w:rPr>
          <w:rFonts w:ascii="Arial" w:hAnsi="Arial" w:cs="Arial"/>
          <w:color w:val="222222"/>
          <w:lang w:val="pt-PT"/>
        </w:rPr>
        <w:t xml:space="preserve">onta está registrada </w:t>
      </w:r>
      <w:r w:rsidR="00FF5606" w:rsidRPr="00F34247">
        <w:rPr>
          <w:rFonts w:ascii="Arial" w:hAnsi="Arial" w:cs="Arial"/>
          <w:color w:val="222222"/>
          <w:lang w:val="pt-PT"/>
        </w:rPr>
        <w:t xml:space="preserve">para um determinado país, </w:t>
      </w:r>
      <w:r w:rsidR="00F767C3" w:rsidRPr="00F34247">
        <w:rPr>
          <w:rFonts w:ascii="Arial" w:hAnsi="Arial" w:cs="Arial"/>
          <w:color w:val="222222"/>
          <w:lang w:val="pt-PT"/>
        </w:rPr>
        <w:t xml:space="preserve">que </w:t>
      </w:r>
      <w:r w:rsidR="00FF5606" w:rsidRPr="00F34247">
        <w:rPr>
          <w:rFonts w:ascii="Arial" w:hAnsi="Arial" w:cs="Arial"/>
          <w:color w:val="222222"/>
          <w:lang w:val="pt-PT"/>
        </w:rPr>
        <w:t>pode ser o país de negócios do p</w:t>
      </w:r>
      <w:r w:rsidR="00F767C3" w:rsidRPr="00F34247">
        <w:rPr>
          <w:rFonts w:ascii="Arial" w:hAnsi="Arial" w:cs="Arial"/>
          <w:color w:val="222222"/>
          <w:lang w:val="pt-PT"/>
        </w:rPr>
        <w:t>articipante I-REC ou qualquer outro país. Um Participante I-REC pode ser titular de várias contas.</w:t>
      </w:r>
      <w:r w:rsidR="00CA3F76" w:rsidRPr="00F34247">
        <w:rPr>
          <w:rFonts w:ascii="Arial" w:hAnsi="Arial" w:cs="Arial"/>
          <w:color w:val="222222"/>
          <w:lang w:val="pt-PT"/>
        </w:rPr>
        <w:t xml:space="preserve">  </w:t>
      </w:r>
    </w:p>
    <w:p w:rsidR="003F0568" w:rsidRDefault="003F0568">
      <w:pPr>
        <w:spacing w:line="240" w:lineRule="auto"/>
        <w:ind w:left="0"/>
        <w:rPr>
          <w:lang w:val="pt-BR"/>
        </w:rPr>
      </w:pPr>
    </w:p>
    <w:p w:rsidR="00E13062" w:rsidRDefault="003F0568">
      <w:pPr>
        <w:spacing w:line="240" w:lineRule="auto"/>
        <w:ind w:left="0"/>
        <w:rPr>
          <w:lang w:val="pt-BR"/>
        </w:rPr>
      </w:pPr>
      <w:r>
        <w:br/>
      </w:r>
      <w:r w:rsidR="00E13062">
        <w:rPr>
          <w:lang w:val="pt-BR"/>
        </w:rPr>
        <w:br w:type="page"/>
      </w:r>
    </w:p>
    <w:p w:rsidR="003F0568" w:rsidRPr="0065359B" w:rsidRDefault="003F0568" w:rsidP="003F0568">
      <w:pPr>
        <w:spacing w:after="270"/>
        <w:outlineLvl w:val="0"/>
        <w:rPr>
          <w:rFonts w:cs="Arial"/>
          <w:b/>
          <w:bCs/>
          <w:sz w:val="22"/>
          <w:szCs w:val="32"/>
        </w:rPr>
      </w:pPr>
      <w:bookmarkStart w:id="27" w:name="_Toc13823333"/>
      <w:r w:rsidRPr="00F34247">
        <w:rPr>
          <w:rFonts w:cs="Arial"/>
          <w:b/>
          <w:bCs/>
          <w:sz w:val="22"/>
          <w:szCs w:val="32"/>
        </w:rPr>
        <w:t>Anexo 1 – Formulário de adesão ao Registro I-REC</w:t>
      </w:r>
      <w:bookmarkEnd w:id="27"/>
    </w:p>
    <w:tbl>
      <w:tblPr>
        <w:tblStyle w:val="Tabelacomgrade"/>
        <w:tblW w:w="9066" w:type="dxa"/>
        <w:tblInd w:w="5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125"/>
        <w:gridCol w:w="2689"/>
        <w:gridCol w:w="903"/>
        <w:gridCol w:w="1257"/>
        <w:gridCol w:w="2092"/>
      </w:tblGrid>
      <w:tr w:rsidR="00CA3F76" w:rsidRPr="00CA3F76" w:rsidTr="00024806">
        <w:trPr>
          <w:trHeight w:val="330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:rsidR="00CA3F76" w:rsidRPr="00CA3F76" w:rsidRDefault="00F767C3" w:rsidP="00B7796C">
            <w:pPr>
              <w:ind w:left="175"/>
              <w:rPr>
                <w:b/>
              </w:rPr>
            </w:pPr>
            <w:r>
              <w:rPr>
                <w:b/>
              </w:rPr>
              <w:t xml:space="preserve">Nova </w:t>
            </w:r>
            <w:r w:rsidR="00B7796C">
              <w:rPr>
                <w:b/>
              </w:rPr>
              <w:t>adesão</w:t>
            </w:r>
            <w:r>
              <w:rPr>
                <w:b/>
              </w:rPr>
              <w:t xml:space="preserve"> </w:t>
            </w:r>
            <w:r w:rsidR="00CA3F76" w:rsidRPr="00CA3F76">
              <w:rPr>
                <w:b/>
              </w:rPr>
              <w:t xml:space="preserve">/ </w:t>
            </w:r>
            <w:r>
              <w:rPr>
                <w:b/>
              </w:rPr>
              <w:t>Declaração de mudanças</w:t>
            </w:r>
            <w:r w:rsidR="00CA3F76" w:rsidRPr="00CA3F76">
              <w:rPr>
                <w:b/>
              </w:rPr>
              <w:t>*</w:t>
            </w:r>
          </w:p>
        </w:tc>
        <w:tc>
          <w:tcPr>
            <w:tcW w:w="903" w:type="dxa"/>
            <w:shd w:val="clear" w:color="auto" w:fill="C6D9F1" w:themeFill="text2" w:themeFillTint="33"/>
            <w:vAlign w:val="center"/>
          </w:tcPr>
          <w:p w:rsidR="00CA3F76" w:rsidRPr="00CA3F76" w:rsidRDefault="00F767C3" w:rsidP="00CA3F76">
            <w:pPr>
              <w:ind w:left="39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CA3F76" w:rsidRPr="00CA3F76" w:rsidRDefault="00CA3F76" w:rsidP="00CA3F76">
            <w:pPr>
              <w:ind w:left="39"/>
              <w:rPr>
                <w:b/>
              </w:rPr>
            </w:pPr>
          </w:p>
        </w:tc>
      </w:tr>
      <w:tr w:rsidR="00CA3F76" w:rsidRPr="00CA3F76" w:rsidTr="00B7796C">
        <w:trPr>
          <w:trHeight w:val="265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:rsidR="00CA3F76" w:rsidRPr="00CA3F76" w:rsidRDefault="00B7796C" w:rsidP="00CA3F76">
            <w:pPr>
              <w:ind w:left="175"/>
            </w:pPr>
            <w:r>
              <w:t>Papel solicitado nesta adesão (por favor, indique no check-box ao lado</w:t>
            </w:r>
            <w:r w:rsidR="00CA3F76" w:rsidRPr="00CA3F76">
              <w:t>)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:rsidR="00CA3F76" w:rsidRPr="00CA3F76" w:rsidRDefault="00CA3F76" w:rsidP="00B7796C">
            <w:pPr>
              <w:ind w:left="39"/>
              <w:rPr>
                <w:b/>
              </w:rPr>
            </w:pPr>
            <w:r w:rsidRPr="006924DD">
              <w:rPr>
                <w:rFonts w:cs="Tahoma"/>
                <w:b/>
                <w:sz w:val="16"/>
                <w:szCs w:val="16"/>
              </w:rPr>
              <w:t xml:space="preserve">I-REC </w:t>
            </w:r>
            <w:r w:rsidR="00B7796C">
              <w:rPr>
                <w:rFonts w:cs="Tahoma"/>
                <w:b/>
                <w:sz w:val="16"/>
                <w:szCs w:val="16"/>
              </w:rPr>
              <w:t>Participante</w:t>
            </w:r>
            <w:r w:rsidRPr="00CA3F76">
              <w:rPr>
                <w:b/>
              </w:rPr>
              <w:t xml:space="preserve">   □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CA3F76" w:rsidRPr="00CA3F76" w:rsidRDefault="004424AC" w:rsidP="00CA3F76">
            <w:pPr>
              <w:ind w:left="320"/>
              <w:rPr>
                <w:b/>
              </w:rPr>
            </w:pPr>
            <w:r>
              <w:rPr>
                <w:b/>
                <w:sz w:val="16"/>
                <w:szCs w:val="16"/>
              </w:rPr>
              <w:t>Registrante</w:t>
            </w:r>
            <w:r w:rsidR="00CA3F76" w:rsidRPr="00CA3F76">
              <w:rPr>
                <w:b/>
              </w:rPr>
              <w:t xml:space="preserve">     □</w:t>
            </w:r>
          </w:p>
        </w:tc>
      </w:tr>
      <w:tr w:rsidR="00CA3F76" w:rsidRPr="00CA3F76" w:rsidTr="00024806">
        <w:trPr>
          <w:trHeight w:val="265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:rsidR="00CA3F76" w:rsidRPr="00CA3F76" w:rsidRDefault="00B7796C" w:rsidP="00CA3F76">
            <w:pPr>
              <w:ind w:left="175"/>
              <w:rPr>
                <w:b/>
              </w:rPr>
            </w:pPr>
            <w:r>
              <w:rPr>
                <w:b/>
              </w:rPr>
              <w:t>Detalhes do Requerente</w:t>
            </w:r>
          </w:p>
        </w:tc>
      </w:tr>
      <w:tr w:rsidR="00CA3F76" w:rsidRPr="00CA3F76" w:rsidTr="00B7796C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:rsidR="00CA3F76" w:rsidRPr="00CA3F76" w:rsidRDefault="008B7B15" w:rsidP="00CA3F76">
            <w:pPr>
              <w:ind w:left="175"/>
            </w:pPr>
            <w:r>
              <w:t>Razão Social</w:t>
            </w:r>
            <w:r w:rsidR="00CA3F76" w:rsidRPr="00CA3F76">
              <w:t>:</w:t>
            </w:r>
          </w:p>
        </w:tc>
        <w:tc>
          <w:tcPr>
            <w:tcW w:w="2689" w:type="dxa"/>
            <w:vAlign w:val="center"/>
          </w:tcPr>
          <w:p w:rsidR="00CA3F76" w:rsidRPr="00CA3F76" w:rsidRDefault="00CA3F76" w:rsidP="00CA3F76">
            <w:pPr>
              <w:ind w:left="175"/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:rsidR="00CA3F76" w:rsidRPr="00CA3F76" w:rsidRDefault="00CA3F76" w:rsidP="00CA3F76">
            <w:pPr>
              <w:ind w:left="39"/>
            </w:pPr>
            <w:r w:rsidRPr="00CA3F76">
              <w:t>Website URL:</w:t>
            </w:r>
          </w:p>
        </w:tc>
        <w:tc>
          <w:tcPr>
            <w:tcW w:w="2092" w:type="dxa"/>
            <w:vAlign w:val="center"/>
          </w:tcPr>
          <w:p w:rsidR="00CA3F76" w:rsidRPr="00CA3F76" w:rsidRDefault="00CA3F76" w:rsidP="00CA3F76"/>
        </w:tc>
      </w:tr>
      <w:tr w:rsidR="00CA3F76" w:rsidRPr="00CA3F76" w:rsidTr="00B7796C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:rsidR="00CA3F76" w:rsidRPr="00CA3F76" w:rsidRDefault="008B7B15" w:rsidP="008B7B15">
            <w:pPr>
              <w:ind w:left="175"/>
            </w:pPr>
            <w:r>
              <w:t>Endereço</w:t>
            </w:r>
            <w:r w:rsidR="00CA3F76" w:rsidRPr="00CA3F76">
              <w:t>:</w:t>
            </w:r>
          </w:p>
        </w:tc>
        <w:tc>
          <w:tcPr>
            <w:tcW w:w="2689" w:type="dxa"/>
            <w:vAlign w:val="center"/>
          </w:tcPr>
          <w:p w:rsidR="00CA3F76" w:rsidRPr="00CA3F76" w:rsidRDefault="00CA3F76" w:rsidP="00CA3F76">
            <w:pPr>
              <w:ind w:left="175"/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:rsidR="00CA3F76" w:rsidRPr="00CA3F76" w:rsidRDefault="008B7B15" w:rsidP="00CA3F76">
            <w:pPr>
              <w:ind w:left="39"/>
            </w:pPr>
            <w:r>
              <w:t>Negócio Principal:</w:t>
            </w:r>
          </w:p>
        </w:tc>
        <w:tc>
          <w:tcPr>
            <w:tcW w:w="2092" w:type="dxa"/>
            <w:vAlign w:val="center"/>
          </w:tcPr>
          <w:p w:rsidR="00CA3F76" w:rsidRPr="00CA3F76" w:rsidRDefault="00CA3F76" w:rsidP="00CA3F76"/>
        </w:tc>
      </w:tr>
      <w:tr w:rsidR="00CA3F76" w:rsidRPr="00CA3F76" w:rsidTr="00B7796C">
        <w:trPr>
          <w:trHeight w:val="314"/>
        </w:trPr>
        <w:tc>
          <w:tcPr>
            <w:tcW w:w="2125" w:type="dxa"/>
            <w:shd w:val="clear" w:color="auto" w:fill="C6D9F1" w:themeFill="text2" w:themeFillTint="33"/>
          </w:tcPr>
          <w:p w:rsidR="00CA3F76" w:rsidRPr="00CA3F76" w:rsidRDefault="008B7B15" w:rsidP="008B7B15">
            <w:pPr>
              <w:ind w:left="175"/>
            </w:pPr>
            <w:r>
              <w:t>Complemento do endereço</w:t>
            </w:r>
            <w:r w:rsidR="00CA3F76" w:rsidRPr="00CA3F76">
              <w:t>:</w:t>
            </w:r>
          </w:p>
        </w:tc>
        <w:tc>
          <w:tcPr>
            <w:tcW w:w="2689" w:type="dxa"/>
            <w:vAlign w:val="center"/>
          </w:tcPr>
          <w:p w:rsidR="00CA3F76" w:rsidRPr="00CA3F76" w:rsidRDefault="00CA3F76" w:rsidP="00CA3F76">
            <w:pPr>
              <w:ind w:left="175"/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:rsidR="00CA3F76" w:rsidRPr="00CA3F76" w:rsidRDefault="008B7B15" w:rsidP="00CA3F76">
            <w:pPr>
              <w:ind w:left="39"/>
            </w:pPr>
            <w:r>
              <w:t>Data da última revisão do Contrato Social</w:t>
            </w:r>
            <w:r w:rsidR="00CA3F76" w:rsidRPr="00CA3F76">
              <w:t>:</w:t>
            </w:r>
          </w:p>
        </w:tc>
        <w:tc>
          <w:tcPr>
            <w:tcW w:w="2092" w:type="dxa"/>
            <w:vAlign w:val="center"/>
          </w:tcPr>
          <w:p w:rsidR="00CA3F76" w:rsidRPr="00CA3F76" w:rsidRDefault="00CA3F76" w:rsidP="00CA3F76"/>
        </w:tc>
      </w:tr>
      <w:tr w:rsidR="00CA3F76" w:rsidRPr="00CA3F76" w:rsidTr="00B7796C">
        <w:trPr>
          <w:trHeight w:val="314"/>
        </w:trPr>
        <w:tc>
          <w:tcPr>
            <w:tcW w:w="2125" w:type="dxa"/>
            <w:shd w:val="clear" w:color="auto" w:fill="C6D9F1" w:themeFill="text2" w:themeFillTint="33"/>
          </w:tcPr>
          <w:p w:rsidR="00CA3F76" w:rsidRPr="00CA3F76" w:rsidRDefault="008B7B15" w:rsidP="00CA3F76">
            <w:pPr>
              <w:ind w:left="175"/>
            </w:pPr>
            <w:r>
              <w:t>Complemento do endereço</w:t>
            </w:r>
            <w:r w:rsidR="00CA3F76" w:rsidRPr="00CA3F76">
              <w:t>:</w:t>
            </w:r>
          </w:p>
        </w:tc>
        <w:tc>
          <w:tcPr>
            <w:tcW w:w="2689" w:type="dxa"/>
            <w:vAlign w:val="center"/>
          </w:tcPr>
          <w:p w:rsidR="00CA3F76" w:rsidRPr="00CA3F76" w:rsidRDefault="00CA3F76" w:rsidP="00CA3F76">
            <w:pPr>
              <w:ind w:left="175"/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:rsidR="00CA3F76" w:rsidRPr="00CA3F76" w:rsidRDefault="008B7B15" w:rsidP="00CA3F76">
            <w:pPr>
              <w:ind w:left="39"/>
            </w:pPr>
            <w:r>
              <w:t>Número aproximado de funcionários</w:t>
            </w:r>
            <w:r w:rsidR="00CA3F76" w:rsidRPr="00CA3F76">
              <w:t>:</w:t>
            </w:r>
          </w:p>
        </w:tc>
        <w:tc>
          <w:tcPr>
            <w:tcW w:w="2092" w:type="dxa"/>
            <w:vAlign w:val="center"/>
          </w:tcPr>
          <w:p w:rsidR="00CA3F76" w:rsidRPr="00CA3F76" w:rsidRDefault="00CA3F76" w:rsidP="00CA3F76"/>
        </w:tc>
      </w:tr>
      <w:tr w:rsidR="00CA3F76" w:rsidRPr="00CA3F76" w:rsidTr="00B7796C">
        <w:trPr>
          <w:trHeight w:val="314"/>
        </w:trPr>
        <w:tc>
          <w:tcPr>
            <w:tcW w:w="2125" w:type="dxa"/>
            <w:shd w:val="clear" w:color="auto" w:fill="C6D9F1" w:themeFill="text2" w:themeFillTint="33"/>
          </w:tcPr>
          <w:p w:rsidR="00CA3F76" w:rsidRPr="00CA3F76" w:rsidRDefault="008B7B15" w:rsidP="00CA3F76">
            <w:pPr>
              <w:ind w:left="175"/>
            </w:pPr>
            <w:r>
              <w:t>CEP</w:t>
            </w:r>
            <w:r w:rsidR="00CA3F76" w:rsidRPr="00CA3F76">
              <w:t>:</w:t>
            </w:r>
          </w:p>
        </w:tc>
        <w:tc>
          <w:tcPr>
            <w:tcW w:w="2689" w:type="dxa"/>
            <w:vAlign w:val="center"/>
          </w:tcPr>
          <w:p w:rsidR="00CA3F76" w:rsidRPr="00CA3F76" w:rsidRDefault="00CA3F76" w:rsidP="00CA3F76">
            <w:pPr>
              <w:ind w:left="175"/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:rsidR="00CA3F76" w:rsidRPr="00CA3F76" w:rsidRDefault="008B7B15" w:rsidP="008B7B15">
            <w:pPr>
              <w:ind w:left="39"/>
            </w:pPr>
            <w:r>
              <w:t>Nome do principal executivo</w:t>
            </w:r>
            <w:r w:rsidR="00CA3F76" w:rsidRPr="00CA3F76">
              <w:t>:</w:t>
            </w:r>
          </w:p>
        </w:tc>
        <w:tc>
          <w:tcPr>
            <w:tcW w:w="2092" w:type="dxa"/>
            <w:vAlign w:val="center"/>
          </w:tcPr>
          <w:p w:rsidR="00CA3F76" w:rsidRPr="00CA3F76" w:rsidRDefault="00CA3F76" w:rsidP="00CA3F76"/>
        </w:tc>
      </w:tr>
      <w:tr w:rsidR="00CA3F76" w:rsidRPr="00CA3F76" w:rsidTr="00B7796C">
        <w:trPr>
          <w:trHeight w:val="314"/>
        </w:trPr>
        <w:tc>
          <w:tcPr>
            <w:tcW w:w="2125" w:type="dxa"/>
            <w:shd w:val="clear" w:color="auto" w:fill="C6D9F1" w:themeFill="text2" w:themeFillTint="33"/>
          </w:tcPr>
          <w:p w:rsidR="00CA3F76" w:rsidRPr="00CA3F76" w:rsidRDefault="008B7B15" w:rsidP="00CA3F76">
            <w:pPr>
              <w:ind w:left="175"/>
            </w:pPr>
            <w:r>
              <w:t>País</w:t>
            </w:r>
            <w:r w:rsidR="00CA3F76" w:rsidRPr="00CA3F76">
              <w:t>:</w:t>
            </w:r>
          </w:p>
        </w:tc>
        <w:tc>
          <w:tcPr>
            <w:tcW w:w="2689" w:type="dxa"/>
            <w:vAlign w:val="center"/>
          </w:tcPr>
          <w:p w:rsidR="00CA3F76" w:rsidRPr="00CA3F76" w:rsidRDefault="00CA3F76" w:rsidP="00CA3F76">
            <w:pPr>
              <w:ind w:left="175"/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:rsidR="00CA3F76" w:rsidRPr="00CA3F76" w:rsidRDefault="008B7B15" w:rsidP="00CA3F76">
            <w:pPr>
              <w:ind w:left="39"/>
            </w:pPr>
            <w:r>
              <w:t>Número do documento do principal executivo</w:t>
            </w:r>
            <w:r w:rsidR="00CA3F76" w:rsidRPr="00CA3F76">
              <w:t>:</w:t>
            </w:r>
          </w:p>
        </w:tc>
        <w:tc>
          <w:tcPr>
            <w:tcW w:w="2092" w:type="dxa"/>
            <w:vAlign w:val="center"/>
          </w:tcPr>
          <w:p w:rsidR="00CA3F76" w:rsidRPr="00CA3F76" w:rsidRDefault="00CA3F76" w:rsidP="00CA3F76"/>
        </w:tc>
      </w:tr>
      <w:tr w:rsidR="00CA3F76" w:rsidRPr="00CA3F76" w:rsidTr="00B7796C">
        <w:trPr>
          <w:trHeight w:val="314"/>
        </w:trPr>
        <w:tc>
          <w:tcPr>
            <w:tcW w:w="2125" w:type="dxa"/>
            <w:shd w:val="clear" w:color="auto" w:fill="C6D9F1" w:themeFill="text2" w:themeFillTint="33"/>
          </w:tcPr>
          <w:p w:rsidR="00CA3F76" w:rsidRPr="00CA3F76" w:rsidRDefault="008B7B15" w:rsidP="00CA3F76">
            <w:pPr>
              <w:ind w:left="175"/>
            </w:pPr>
            <w:r>
              <w:t>Situação Legal</w:t>
            </w:r>
          </w:p>
        </w:tc>
        <w:tc>
          <w:tcPr>
            <w:tcW w:w="2689" w:type="dxa"/>
            <w:vAlign w:val="center"/>
          </w:tcPr>
          <w:p w:rsidR="008B7B15" w:rsidRDefault="008B7B15" w:rsidP="00CA3F76">
            <w:pPr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 limitada</w:t>
            </w:r>
            <w:r w:rsidR="00CA3F76" w:rsidRPr="006924DD">
              <w:rPr>
                <w:sz w:val="16"/>
                <w:szCs w:val="16"/>
              </w:rPr>
              <w:t xml:space="preserve"> / </w:t>
            </w:r>
          </w:p>
          <w:p w:rsidR="006924DD" w:rsidRDefault="008B7B15" w:rsidP="00CA3F76">
            <w:pPr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Sociedade Anônima </w:t>
            </w:r>
            <w:r w:rsidR="00CA3F76" w:rsidRPr="006924DD">
              <w:rPr>
                <w:sz w:val="16"/>
                <w:szCs w:val="16"/>
              </w:rPr>
              <w:t xml:space="preserve">/ </w:t>
            </w:r>
          </w:p>
          <w:p w:rsidR="00CA3F76" w:rsidRDefault="008B7B15" w:rsidP="00CA3F76">
            <w:pPr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 Pública</w:t>
            </w:r>
            <w:r w:rsidR="006924DD">
              <w:rPr>
                <w:sz w:val="16"/>
                <w:szCs w:val="16"/>
              </w:rPr>
              <w:t xml:space="preserve"> </w:t>
            </w:r>
            <w:r w:rsidR="00CA3F76" w:rsidRPr="006924DD">
              <w:rPr>
                <w:sz w:val="16"/>
                <w:szCs w:val="16"/>
              </w:rPr>
              <w:t>/</w:t>
            </w:r>
          </w:p>
          <w:p w:rsidR="008B7B15" w:rsidRPr="006924DD" w:rsidRDefault="008B7B15" w:rsidP="00CA3F76">
            <w:pPr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Empresa Individual / </w:t>
            </w:r>
          </w:p>
          <w:p w:rsidR="00CA3F76" w:rsidRPr="00CA3F76" w:rsidRDefault="008B7B15" w:rsidP="00CA3F76">
            <w:pPr>
              <w:ind w:left="175"/>
            </w:pPr>
            <w:r>
              <w:rPr>
                <w:sz w:val="16"/>
                <w:szCs w:val="16"/>
              </w:rPr>
              <w:t>Outra</w:t>
            </w:r>
            <w:r w:rsidR="00CA3F76" w:rsidRPr="006924D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Por favor, detalhe</w:t>
            </w:r>
            <w:r w:rsidR="00CA3F76" w:rsidRPr="006924DD">
              <w:rPr>
                <w:sz w:val="16"/>
                <w:szCs w:val="16"/>
              </w:rPr>
              <w:t>)*</w:t>
            </w:r>
          </w:p>
          <w:p w:rsidR="00CA3F76" w:rsidRPr="00CA3F76" w:rsidRDefault="00CA3F76" w:rsidP="00CA3F76">
            <w:pPr>
              <w:ind w:left="175"/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</w:tcPr>
          <w:p w:rsidR="00CA3F76" w:rsidRPr="00CA3F76" w:rsidRDefault="00901517" w:rsidP="00CA3F76">
            <w:pPr>
              <w:ind w:left="39"/>
            </w:pPr>
            <w:r>
              <w:t>Em quais países a organização opera:</w:t>
            </w:r>
          </w:p>
        </w:tc>
        <w:tc>
          <w:tcPr>
            <w:tcW w:w="2092" w:type="dxa"/>
            <w:vAlign w:val="center"/>
          </w:tcPr>
          <w:p w:rsidR="00CA3F76" w:rsidRPr="00CA3F76" w:rsidRDefault="00CA3F76" w:rsidP="00CA3F76"/>
        </w:tc>
      </w:tr>
      <w:tr w:rsidR="00CA3F76" w:rsidRPr="00CA3F76" w:rsidTr="00B7796C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:rsidR="00CA3F76" w:rsidRPr="00CA3F76" w:rsidRDefault="008A259A" w:rsidP="004D1980">
            <w:pPr>
              <w:ind w:left="175"/>
            </w:pPr>
            <w:r>
              <w:t xml:space="preserve">País de registro da </w:t>
            </w:r>
            <w:r w:rsidR="004D1980">
              <w:t>organização</w:t>
            </w:r>
            <w:r>
              <w:t>:</w:t>
            </w:r>
          </w:p>
        </w:tc>
        <w:tc>
          <w:tcPr>
            <w:tcW w:w="2689" w:type="dxa"/>
            <w:vAlign w:val="center"/>
          </w:tcPr>
          <w:p w:rsidR="00CA3F76" w:rsidRPr="00CA3F76" w:rsidRDefault="00CA3F76" w:rsidP="00CA3F76">
            <w:pPr>
              <w:ind w:left="175"/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</w:tcPr>
          <w:p w:rsidR="00CA3F76" w:rsidRPr="00CA3F76" w:rsidRDefault="00901517" w:rsidP="00CA3F76">
            <w:pPr>
              <w:ind w:left="39"/>
            </w:pPr>
            <w:r>
              <w:t>Liste os principais cotistas (&gt;10%)</w:t>
            </w:r>
            <w:r w:rsidR="00CA3F76" w:rsidRPr="00CA3F76">
              <w:t>:</w:t>
            </w:r>
          </w:p>
        </w:tc>
        <w:tc>
          <w:tcPr>
            <w:tcW w:w="2092" w:type="dxa"/>
            <w:vAlign w:val="center"/>
          </w:tcPr>
          <w:p w:rsidR="00CA3F76" w:rsidRPr="00CA3F76" w:rsidRDefault="00CA3F76" w:rsidP="00CA3F76"/>
        </w:tc>
      </w:tr>
      <w:tr w:rsidR="00CA3F76" w:rsidRPr="00CA3F76" w:rsidTr="00B7796C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:rsidR="00CA3F76" w:rsidRPr="00CA3F76" w:rsidRDefault="004D1980" w:rsidP="00CA3F76">
            <w:pPr>
              <w:ind w:left="175"/>
            </w:pPr>
            <w:r>
              <w:t>CNPJ:</w:t>
            </w:r>
          </w:p>
        </w:tc>
        <w:tc>
          <w:tcPr>
            <w:tcW w:w="2689" w:type="dxa"/>
            <w:vAlign w:val="center"/>
          </w:tcPr>
          <w:p w:rsidR="00CA3F76" w:rsidRPr="00CA3F76" w:rsidRDefault="00CA3F76" w:rsidP="00CA3F76">
            <w:pPr>
              <w:ind w:left="175"/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</w:tcPr>
          <w:p w:rsidR="00CA3F76" w:rsidRPr="00CA3F76" w:rsidRDefault="003F0568" w:rsidP="003F0568">
            <w:pPr>
              <w:ind w:left="39"/>
            </w:pPr>
            <w:r w:rsidRPr="00F34247">
              <w:t>Total do balanço do último exercício (em USD):</w:t>
            </w:r>
          </w:p>
        </w:tc>
        <w:tc>
          <w:tcPr>
            <w:tcW w:w="2092" w:type="dxa"/>
            <w:vAlign w:val="center"/>
          </w:tcPr>
          <w:p w:rsidR="00CA3F76" w:rsidRPr="00CA3F76" w:rsidRDefault="00CA3F76" w:rsidP="00CA3F76"/>
        </w:tc>
      </w:tr>
      <w:tr w:rsidR="00CA3F76" w:rsidRPr="00CA3F76" w:rsidTr="00024806">
        <w:trPr>
          <w:trHeight w:val="253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:rsidR="00CA3F76" w:rsidRPr="00CA3F76" w:rsidRDefault="00311AFB" w:rsidP="00311AFB">
            <w:pPr>
              <w:ind w:left="175"/>
            </w:pPr>
            <w:r>
              <w:rPr>
                <w:b/>
              </w:rPr>
              <w:t>Detalhes de Contato</w:t>
            </w:r>
            <w:r w:rsidR="00CA3F76" w:rsidRPr="00CA3F76">
              <w:rPr>
                <w:b/>
              </w:rPr>
              <w:t xml:space="preserve"> </w:t>
            </w:r>
            <w:r w:rsidR="00CA3F76" w:rsidRPr="00CA3F76">
              <w:t>(</w:t>
            </w:r>
            <w:r>
              <w:t>Se diferente dos contatos acima</w:t>
            </w:r>
            <w:r w:rsidR="00CA3F76" w:rsidRPr="00CA3F76">
              <w:t>)</w:t>
            </w:r>
          </w:p>
        </w:tc>
      </w:tr>
      <w:tr w:rsidR="00CA3F76" w:rsidRPr="00CA3F76" w:rsidTr="00B7796C">
        <w:tc>
          <w:tcPr>
            <w:tcW w:w="2125" w:type="dxa"/>
            <w:shd w:val="clear" w:color="auto" w:fill="C6D9F1" w:themeFill="text2" w:themeFillTint="33"/>
            <w:vAlign w:val="center"/>
          </w:tcPr>
          <w:p w:rsidR="00CA3F76" w:rsidRPr="00CA3F76" w:rsidRDefault="00311AFB" w:rsidP="00CA3F76">
            <w:pPr>
              <w:ind w:left="175"/>
            </w:pPr>
            <w:r>
              <w:t>Razão Social:</w:t>
            </w:r>
            <w:r w:rsidR="00CA3F76" w:rsidRPr="00CA3F76">
              <w:t xml:space="preserve"> </w:t>
            </w:r>
          </w:p>
        </w:tc>
        <w:tc>
          <w:tcPr>
            <w:tcW w:w="2689" w:type="dxa"/>
            <w:vAlign w:val="center"/>
          </w:tcPr>
          <w:p w:rsidR="00CA3F76" w:rsidRPr="00CA3F76" w:rsidRDefault="00CA3F76" w:rsidP="00CA3F76">
            <w:pPr>
              <w:ind w:left="175"/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:rsidR="00CA3F76" w:rsidRPr="00CA3F76" w:rsidRDefault="00311AFB" w:rsidP="00CA3F76">
            <w:pPr>
              <w:ind w:left="39"/>
            </w:pPr>
            <w:r>
              <w:t>Pessoa de Contato:</w:t>
            </w:r>
          </w:p>
        </w:tc>
        <w:tc>
          <w:tcPr>
            <w:tcW w:w="2092" w:type="dxa"/>
            <w:vAlign w:val="center"/>
          </w:tcPr>
          <w:p w:rsidR="00CA3F76" w:rsidRPr="00CA3F76" w:rsidRDefault="00CA3F76" w:rsidP="00CA3F76"/>
        </w:tc>
      </w:tr>
      <w:tr w:rsidR="00311AFB" w:rsidRPr="00CA3F76" w:rsidTr="00B7796C">
        <w:tc>
          <w:tcPr>
            <w:tcW w:w="2125" w:type="dxa"/>
            <w:shd w:val="clear" w:color="auto" w:fill="C6D9F1" w:themeFill="text2" w:themeFillTint="33"/>
            <w:vAlign w:val="center"/>
          </w:tcPr>
          <w:p w:rsidR="00311AFB" w:rsidRPr="00CA3F76" w:rsidRDefault="00311AFB" w:rsidP="00311AFB">
            <w:pPr>
              <w:ind w:left="175"/>
            </w:pPr>
            <w:r>
              <w:t>Endereço</w:t>
            </w:r>
            <w:r w:rsidRPr="00CA3F76">
              <w:t>:</w:t>
            </w:r>
          </w:p>
        </w:tc>
        <w:tc>
          <w:tcPr>
            <w:tcW w:w="2689" w:type="dxa"/>
            <w:vAlign w:val="center"/>
          </w:tcPr>
          <w:p w:rsidR="00311AFB" w:rsidRPr="00CA3F76" w:rsidRDefault="00311AFB" w:rsidP="00311AFB">
            <w:pPr>
              <w:ind w:left="175"/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:rsidR="00311AFB" w:rsidRPr="00CA3F76" w:rsidRDefault="00311AFB" w:rsidP="00311AFB">
            <w:pPr>
              <w:ind w:left="39"/>
            </w:pPr>
            <w:r>
              <w:t>E</w:t>
            </w:r>
            <w:r w:rsidRPr="00CA3F76">
              <w:t>-mail:</w:t>
            </w:r>
          </w:p>
        </w:tc>
        <w:tc>
          <w:tcPr>
            <w:tcW w:w="2092" w:type="dxa"/>
            <w:vAlign w:val="center"/>
          </w:tcPr>
          <w:p w:rsidR="00311AFB" w:rsidRPr="00CA3F76" w:rsidRDefault="00311AFB" w:rsidP="00311AFB"/>
        </w:tc>
      </w:tr>
      <w:tr w:rsidR="00311AFB" w:rsidRPr="00CA3F76" w:rsidTr="00F305B3">
        <w:tc>
          <w:tcPr>
            <w:tcW w:w="2125" w:type="dxa"/>
            <w:shd w:val="clear" w:color="auto" w:fill="C6D9F1" w:themeFill="text2" w:themeFillTint="33"/>
          </w:tcPr>
          <w:p w:rsidR="00311AFB" w:rsidRPr="00CA3F76" w:rsidRDefault="00311AFB" w:rsidP="00311AFB">
            <w:pPr>
              <w:ind w:left="175"/>
            </w:pPr>
            <w:r>
              <w:t>Complemento do endereço</w:t>
            </w:r>
            <w:r w:rsidRPr="00CA3F76">
              <w:t>:</w:t>
            </w:r>
          </w:p>
        </w:tc>
        <w:tc>
          <w:tcPr>
            <w:tcW w:w="2689" w:type="dxa"/>
            <w:vAlign w:val="center"/>
          </w:tcPr>
          <w:p w:rsidR="00311AFB" w:rsidRPr="00CA3F76" w:rsidRDefault="00311AFB" w:rsidP="00311AFB">
            <w:pPr>
              <w:ind w:left="175"/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:rsidR="00311AFB" w:rsidRPr="00CA3F76" w:rsidRDefault="00311AFB" w:rsidP="00311AFB">
            <w:pPr>
              <w:ind w:left="39"/>
            </w:pPr>
            <w:r>
              <w:t>Telef</w:t>
            </w:r>
            <w:r w:rsidRPr="00CA3F76">
              <w:t>one:</w:t>
            </w:r>
          </w:p>
        </w:tc>
        <w:tc>
          <w:tcPr>
            <w:tcW w:w="2092" w:type="dxa"/>
            <w:vAlign w:val="center"/>
          </w:tcPr>
          <w:p w:rsidR="00311AFB" w:rsidRPr="00CA3F76" w:rsidRDefault="00311AFB" w:rsidP="00311AFB"/>
        </w:tc>
      </w:tr>
      <w:tr w:rsidR="00311AFB" w:rsidRPr="00CA3F76" w:rsidTr="00F305B3">
        <w:tc>
          <w:tcPr>
            <w:tcW w:w="2125" w:type="dxa"/>
            <w:shd w:val="clear" w:color="auto" w:fill="C6D9F1" w:themeFill="text2" w:themeFillTint="33"/>
          </w:tcPr>
          <w:p w:rsidR="00311AFB" w:rsidRPr="00CA3F76" w:rsidRDefault="00311AFB" w:rsidP="00311AFB">
            <w:pPr>
              <w:ind w:left="175"/>
            </w:pPr>
            <w:r>
              <w:t>Complemento do endereço</w:t>
            </w:r>
            <w:r w:rsidRPr="00CA3F76">
              <w:t>:</w:t>
            </w:r>
          </w:p>
        </w:tc>
        <w:tc>
          <w:tcPr>
            <w:tcW w:w="2689" w:type="dxa"/>
            <w:vAlign w:val="center"/>
          </w:tcPr>
          <w:p w:rsidR="00311AFB" w:rsidRPr="00CA3F76" w:rsidRDefault="00311AFB" w:rsidP="00311AFB">
            <w:pPr>
              <w:ind w:left="175"/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:rsidR="00311AFB" w:rsidRPr="00CA3F76" w:rsidRDefault="00311AFB" w:rsidP="00311AFB">
            <w:pPr>
              <w:ind w:left="39"/>
            </w:pPr>
            <w:r w:rsidRPr="00CA3F76">
              <w:t>Fax:</w:t>
            </w:r>
          </w:p>
        </w:tc>
        <w:tc>
          <w:tcPr>
            <w:tcW w:w="2092" w:type="dxa"/>
            <w:vAlign w:val="center"/>
          </w:tcPr>
          <w:p w:rsidR="00311AFB" w:rsidRPr="00CA3F76" w:rsidRDefault="00311AFB" w:rsidP="00311AFB"/>
        </w:tc>
      </w:tr>
      <w:tr w:rsidR="00311AFB" w:rsidRPr="00CA3F76" w:rsidTr="00F305B3">
        <w:tc>
          <w:tcPr>
            <w:tcW w:w="2125" w:type="dxa"/>
            <w:shd w:val="clear" w:color="auto" w:fill="C6D9F1" w:themeFill="text2" w:themeFillTint="33"/>
          </w:tcPr>
          <w:p w:rsidR="00311AFB" w:rsidRPr="00CA3F76" w:rsidRDefault="00311AFB" w:rsidP="00311AFB">
            <w:pPr>
              <w:ind w:left="175"/>
            </w:pPr>
            <w:r>
              <w:t>CEP</w:t>
            </w:r>
            <w:r w:rsidRPr="00CA3F76">
              <w:t>:</w:t>
            </w:r>
          </w:p>
        </w:tc>
        <w:tc>
          <w:tcPr>
            <w:tcW w:w="2689" w:type="dxa"/>
            <w:vAlign w:val="center"/>
          </w:tcPr>
          <w:p w:rsidR="00311AFB" w:rsidRPr="00CA3F76" w:rsidRDefault="00311AFB" w:rsidP="00311AFB">
            <w:pPr>
              <w:ind w:left="175"/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:rsidR="00311AFB" w:rsidRPr="00CA3F76" w:rsidRDefault="00311AFB" w:rsidP="00311AFB"/>
        </w:tc>
        <w:tc>
          <w:tcPr>
            <w:tcW w:w="2092" w:type="dxa"/>
            <w:vAlign w:val="center"/>
          </w:tcPr>
          <w:p w:rsidR="00311AFB" w:rsidRPr="00CA3F76" w:rsidRDefault="00311AFB" w:rsidP="00311AFB"/>
        </w:tc>
      </w:tr>
      <w:tr w:rsidR="00311AFB" w:rsidRPr="00CA3F76" w:rsidTr="00F305B3">
        <w:tc>
          <w:tcPr>
            <w:tcW w:w="2125" w:type="dxa"/>
            <w:shd w:val="clear" w:color="auto" w:fill="C6D9F1" w:themeFill="text2" w:themeFillTint="33"/>
          </w:tcPr>
          <w:p w:rsidR="00311AFB" w:rsidRPr="00CA3F76" w:rsidRDefault="00311AFB" w:rsidP="00311AFB">
            <w:pPr>
              <w:ind w:left="175"/>
            </w:pPr>
            <w:r>
              <w:t>País</w:t>
            </w:r>
            <w:r w:rsidRPr="00CA3F76">
              <w:t>:</w:t>
            </w:r>
          </w:p>
        </w:tc>
        <w:tc>
          <w:tcPr>
            <w:tcW w:w="2689" w:type="dxa"/>
            <w:vAlign w:val="center"/>
          </w:tcPr>
          <w:p w:rsidR="00311AFB" w:rsidRPr="00CA3F76" w:rsidRDefault="00311AFB" w:rsidP="00311AFB">
            <w:pPr>
              <w:ind w:left="175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C6D9F1" w:themeFill="text2" w:themeFillTint="33"/>
            <w:vAlign w:val="center"/>
          </w:tcPr>
          <w:p w:rsidR="00311AFB" w:rsidRPr="00CA3F76" w:rsidRDefault="00311AFB" w:rsidP="00311AFB"/>
        </w:tc>
        <w:tc>
          <w:tcPr>
            <w:tcW w:w="2092" w:type="dxa"/>
            <w:vAlign w:val="center"/>
          </w:tcPr>
          <w:p w:rsidR="00311AFB" w:rsidRPr="00CA3F76" w:rsidRDefault="00311AFB" w:rsidP="00311AFB"/>
        </w:tc>
      </w:tr>
      <w:tr w:rsidR="00CA3F76" w:rsidRPr="00CA3F76" w:rsidTr="00024806"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:rsidR="00CA3F76" w:rsidRPr="00CA3F76" w:rsidRDefault="00D55C8B" w:rsidP="00CA3F76">
            <w:pPr>
              <w:ind w:left="175"/>
            </w:pPr>
            <w:r>
              <w:t>Já existe organização coligada que possui registro no I-REC</w:t>
            </w:r>
            <w:r w:rsidR="00715773">
              <w:t xml:space="preserve"> para que sua organização se torne uma subsidiária? (detalhe)</w:t>
            </w:r>
          </w:p>
        </w:tc>
        <w:tc>
          <w:tcPr>
            <w:tcW w:w="4252" w:type="dxa"/>
            <w:gridSpan w:val="3"/>
            <w:vAlign w:val="center"/>
          </w:tcPr>
          <w:p w:rsidR="00CA3F76" w:rsidRPr="00CA3F76" w:rsidRDefault="00CA3F76" w:rsidP="00CA3F76"/>
          <w:p w:rsidR="00CA3F76" w:rsidRPr="00CA3F76" w:rsidRDefault="00CA3F76" w:rsidP="00CA3F76">
            <w:pPr>
              <w:ind w:left="0"/>
            </w:pPr>
          </w:p>
        </w:tc>
      </w:tr>
      <w:tr w:rsidR="002725B2" w:rsidRPr="00CA3F76" w:rsidTr="00377B18"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:rsidR="002725B2" w:rsidRPr="00CA3F76" w:rsidRDefault="002725B2" w:rsidP="00CA3F76">
            <w:r>
              <w:rPr>
                <w:b/>
              </w:rPr>
              <w:t>Detalhes sobre faturamento</w:t>
            </w:r>
          </w:p>
        </w:tc>
      </w:tr>
      <w:tr w:rsidR="002725B2" w:rsidRPr="00CA3F76" w:rsidTr="00024806"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:rsidR="002725B2" w:rsidRDefault="002725B2" w:rsidP="002725B2">
            <w:pPr>
              <w:ind w:left="175"/>
              <w:rPr>
                <w:b/>
              </w:rPr>
            </w:pPr>
            <w:bookmarkStart w:id="28" w:name="_GoBack"/>
            <w:r>
              <w:rPr>
                <w:b/>
              </w:rPr>
              <w:t>Forma</w:t>
            </w:r>
            <w:bookmarkEnd w:id="28"/>
          </w:p>
        </w:tc>
        <w:tc>
          <w:tcPr>
            <w:tcW w:w="4252" w:type="dxa"/>
            <w:gridSpan w:val="3"/>
            <w:vAlign w:val="center"/>
          </w:tcPr>
          <w:p w:rsidR="002725B2" w:rsidRPr="00CA3F76" w:rsidRDefault="002725B2" w:rsidP="00CA3F76"/>
        </w:tc>
      </w:tr>
      <w:tr w:rsidR="00CA3F76" w:rsidRPr="00CA3F76" w:rsidTr="00024806">
        <w:trPr>
          <w:trHeight w:val="277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:rsidR="006924DD" w:rsidRDefault="006924DD" w:rsidP="00CA3F76">
            <w:pPr>
              <w:ind w:left="175"/>
              <w:rPr>
                <w:b/>
              </w:rPr>
            </w:pPr>
          </w:p>
          <w:p w:rsidR="00CA3F76" w:rsidRPr="00CA3F76" w:rsidRDefault="00024806" w:rsidP="00CA3F76">
            <w:pPr>
              <w:ind w:left="175"/>
            </w:pPr>
            <w:r>
              <w:rPr>
                <w:b/>
              </w:rPr>
              <w:t>Detalhes do Usuário</w:t>
            </w:r>
            <w:r w:rsidR="00715773">
              <w:rPr>
                <w:b/>
              </w:rPr>
              <w:t xml:space="preserve"> Principal</w:t>
            </w:r>
          </w:p>
        </w:tc>
      </w:tr>
      <w:tr w:rsidR="00CA3F76" w:rsidRPr="00CA3F76" w:rsidTr="00024806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:rsidR="00CA3F76" w:rsidRPr="00055F48" w:rsidRDefault="00715773" w:rsidP="00CA3F76">
            <w:pPr>
              <w:ind w:left="175"/>
              <w:rPr>
                <w:lang w:val="pt-BR"/>
              </w:rPr>
            </w:pPr>
            <w:r>
              <w:t>Nome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A3F76" w:rsidRPr="00CA3F76" w:rsidRDefault="00CA3F76" w:rsidP="00FF2F8C">
            <w:pPr>
              <w:ind w:left="181"/>
            </w:pPr>
          </w:p>
        </w:tc>
      </w:tr>
      <w:tr w:rsidR="00CA3F76" w:rsidRPr="00CA3F76" w:rsidTr="00024806">
        <w:trPr>
          <w:trHeight w:val="461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:rsidR="00CA3F76" w:rsidRPr="00CA3F76" w:rsidRDefault="00715773" w:rsidP="00CA3F76">
            <w:pPr>
              <w:ind w:left="175"/>
            </w:pPr>
            <w:r>
              <w:t>Sobrenome</w:t>
            </w:r>
          </w:p>
        </w:tc>
        <w:tc>
          <w:tcPr>
            <w:tcW w:w="4252" w:type="dxa"/>
            <w:gridSpan w:val="3"/>
            <w:vAlign w:val="center"/>
          </w:tcPr>
          <w:p w:rsidR="00CA3F76" w:rsidRPr="00CA3F76" w:rsidRDefault="00CA3F76" w:rsidP="00FF2F8C">
            <w:pPr>
              <w:ind w:left="181"/>
            </w:pPr>
          </w:p>
        </w:tc>
      </w:tr>
      <w:tr w:rsidR="00CA3F76" w:rsidRPr="00CA3F76" w:rsidTr="00024806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:rsidR="00CA3F76" w:rsidRPr="00055F48" w:rsidRDefault="00055F48" w:rsidP="00CA3F76">
            <w:pPr>
              <w:ind w:left="175"/>
              <w:rPr>
                <w:lang w:val="pt-BR"/>
              </w:rPr>
            </w:pPr>
            <w:r>
              <w:t>Título (</w:t>
            </w:r>
            <w:r w:rsidRPr="00CA3F76">
              <w:t>Dr</w:t>
            </w:r>
            <w:r>
              <w:t>(a)</w:t>
            </w:r>
            <w:r w:rsidRPr="00CA3F76">
              <w:t>/</w:t>
            </w:r>
            <w:r>
              <w:t>Sr(a)</w:t>
            </w:r>
            <w:r w:rsidRPr="00CA3F76">
              <w:t>/</w:t>
            </w:r>
            <w:r>
              <w:t>Srta</w:t>
            </w:r>
            <w:r w:rsidRPr="00CA3F76">
              <w:t>/</w:t>
            </w:r>
            <w:r>
              <w:t>Outros)</w:t>
            </w:r>
            <w:r w:rsidR="003F0568" w:rsidRPr="00F34247">
              <w:t>*</w:t>
            </w:r>
          </w:p>
        </w:tc>
        <w:tc>
          <w:tcPr>
            <w:tcW w:w="4252" w:type="dxa"/>
            <w:gridSpan w:val="3"/>
            <w:vAlign w:val="center"/>
          </w:tcPr>
          <w:p w:rsidR="00CA3F76" w:rsidRPr="00CA3F76" w:rsidRDefault="00CA3F76" w:rsidP="00055F48">
            <w:pPr>
              <w:ind w:left="181"/>
            </w:pPr>
          </w:p>
        </w:tc>
      </w:tr>
      <w:tr w:rsidR="00CA3F76" w:rsidRPr="00CA3F76" w:rsidTr="00024806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:rsidR="00CA3F76" w:rsidRPr="00CA3F76" w:rsidRDefault="00715773" w:rsidP="00CA3F76">
            <w:pPr>
              <w:ind w:left="175"/>
            </w:pPr>
            <w:r>
              <w:t>E</w:t>
            </w:r>
            <w:r w:rsidR="00CA3F76" w:rsidRPr="00CA3F76">
              <w:t>-mail:</w:t>
            </w:r>
          </w:p>
        </w:tc>
        <w:tc>
          <w:tcPr>
            <w:tcW w:w="4252" w:type="dxa"/>
            <w:gridSpan w:val="3"/>
            <w:vAlign w:val="center"/>
          </w:tcPr>
          <w:p w:rsidR="00CA3F76" w:rsidRPr="00CA3F76" w:rsidRDefault="00CA3F76" w:rsidP="00FF2F8C">
            <w:pPr>
              <w:ind w:left="181"/>
            </w:pPr>
          </w:p>
        </w:tc>
      </w:tr>
      <w:tr w:rsidR="00CA3F76" w:rsidRPr="00CA3F76" w:rsidTr="00024806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:rsidR="00CA3F76" w:rsidRPr="00CA3F76" w:rsidRDefault="00055F48" w:rsidP="00CA3F76">
            <w:pPr>
              <w:ind w:left="175"/>
            </w:pPr>
            <w:r>
              <w:t>Telefone:</w:t>
            </w:r>
          </w:p>
        </w:tc>
        <w:tc>
          <w:tcPr>
            <w:tcW w:w="4252" w:type="dxa"/>
            <w:gridSpan w:val="3"/>
            <w:vAlign w:val="center"/>
          </w:tcPr>
          <w:p w:rsidR="00CA3F76" w:rsidRPr="00CA3F76" w:rsidRDefault="00CA3F76" w:rsidP="00FF2F8C">
            <w:pPr>
              <w:ind w:left="181"/>
            </w:pPr>
          </w:p>
        </w:tc>
      </w:tr>
      <w:tr w:rsidR="00CA3F76" w:rsidRPr="00CA3F76" w:rsidTr="00024806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:rsidR="00CA3F76" w:rsidRPr="00CA3F76" w:rsidRDefault="00CA3F76" w:rsidP="00CA3F76">
            <w:pPr>
              <w:ind w:left="175"/>
            </w:pPr>
            <w:r w:rsidRPr="00CA3F76">
              <w:t>Fax:</w:t>
            </w:r>
          </w:p>
        </w:tc>
        <w:tc>
          <w:tcPr>
            <w:tcW w:w="4252" w:type="dxa"/>
            <w:gridSpan w:val="3"/>
            <w:vAlign w:val="center"/>
          </w:tcPr>
          <w:p w:rsidR="00CA3F76" w:rsidRPr="00CA3F76" w:rsidRDefault="00CA3F76" w:rsidP="00FF2F8C">
            <w:pPr>
              <w:ind w:left="181"/>
            </w:pPr>
          </w:p>
        </w:tc>
      </w:tr>
    </w:tbl>
    <w:p w:rsidR="003F0568" w:rsidRPr="00F34247" w:rsidRDefault="00CA3F76" w:rsidP="00CA3F76">
      <w:pPr>
        <w:rPr>
          <w:rFonts w:ascii="Arial" w:hAnsi="Arial" w:cs="Arial"/>
          <w:color w:val="222222"/>
          <w:lang w:val="pt-PT"/>
        </w:rPr>
      </w:pPr>
      <w:r>
        <w:t> </w:t>
      </w:r>
      <w:r w:rsidR="003F0568" w:rsidRPr="00F34247">
        <w:rPr>
          <w:rFonts w:ascii="Arial" w:hAnsi="Arial" w:cs="Arial"/>
          <w:color w:val="222222"/>
          <w:lang w:val="pt-PT"/>
        </w:rPr>
        <w:t>*Deletar quando apropriado</w:t>
      </w:r>
    </w:p>
    <w:p w:rsidR="00CA3F76" w:rsidRDefault="00CA3F76" w:rsidP="00CA3F76"/>
    <w:p w:rsidR="00CA3F76" w:rsidRDefault="00055F48" w:rsidP="00CA3F76">
      <w:r>
        <w:rPr>
          <w:rFonts w:ascii="Arial" w:hAnsi="Arial" w:cs="Arial"/>
          <w:color w:val="222222"/>
          <w:lang w:val="pt-PT"/>
        </w:rPr>
        <w:t>Em nome do requerente, eu garanto que as informações contidas neste documento são verdadeiras e completas.</w:t>
      </w:r>
      <w:r w:rsidR="00CA3F76">
        <w:t xml:space="preserve"> </w:t>
      </w:r>
    </w:p>
    <w:p w:rsidR="00CA3F76" w:rsidRDefault="00CA3F76" w:rsidP="00CA3F76"/>
    <w:p w:rsidR="00CA3F76" w:rsidRDefault="00024806" w:rsidP="00CA3F76">
      <w:r>
        <w:t>Qu</w:t>
      </w:r>
      <w:r>
        <w:rPr>
          <w:rFonts w:ascii="Arial" w:hAnsi="Arial" w:cs="Arial"/>
          <w:color w:val="222222"/>
          <w:lang w:val="pt-PT"/>
        </w:rPr>
        <w:t xml:space="preserve">aisquer alterações previstas </w:t>
      </w:r>
      <w:r w:rsidR="001842ED">
        <w:rPr>
          <w:rFonts w:ascii="Arial" w:hAnsi="Arial" w:cs="Arial"/>
          <w:color w:val="222222"/>
          <w:lang w:val="pt-PT"/>
        </w:rPr>
        <w:t xml:space="preserve">relacionadas a </w:t>
      </w:r>
      <w:r>
        <w:rPr>
          <w:rFonts w:ascii="Arial" w:hAnsi="Arial" w:cs="Arial"/>
          <w:color w:val="222222"/>
          <w:lang w:val="pt-PT"/>
        </w:rPr>
        <w:t xml:space="preserve">este formulário serão </w:t>
      </w:r>
      <w:r w:rsidR="001842ED">
        <w:rPr>
          <w:rFonts w:ascii="Arial" w:hAnsi="Arial" w:cs="Arial"/>
          <w:color w:val="222222"/>
          <w:lang w:val="pt-PT"/>
        </w:rPr>
        <w:t>avisadas</w:t>
      </w:r>
      <w:r>
        <w:rPr>
          <w:rFonts w:ascii="Arial" w:hAnsi="Arial" w:cs="Arial"/>
          <w:color w:val="222222"/>
          <w:lang w:val="pt-PT"/>
        </w:rPr>
        <w:t xml:space="preserve"> com antecedência </w:t>
      </w:r>
      <w:r w:rsidR="001842ED">
        <w:rPr>
          <w:rFonts w:ascii="Arial" w:hAnsi="Arial" w:cs="Arial"/>
          <w:color w:val="222222"/>
          <w:lang w:val="pt-PT"/>
        </w:rPr>
        <w:t xml:space="preserve">ao  </w:t>
      </w:r>
      <w:r>
        <w:rPr>
          <w:rFonts w:ascii="Arial" w:hAnsi="Arial" w:cs="Arial"/>
          <w:color w:val="222222"/>
          <w:lang w:val="pt-PT"/>
        </w:rPr>
        <w:t>I-REC</w:t>
      </w:r>
      <w:r w:rsidR="001842ED">
        <w:rPr>
          <w:rFonts w:ascii="Arial" w:hAnsi="Arial" w:cs="Arial"/>
          <w:color w:val="222222"/>
          <w:lang w:val="pt-PT"/>
        </w:rPr>
        <w:t xml:space="preserve"> Service</w:t>
      </w:r>
      <w:r>
        <w:rPr>
          <w:rFonts w:ascii="Arial" w:hAnsi="Arial" w:cs="Arial"/>
          <w:color w:val="222222"/>
          <w:lang w:val="pt-PT"/>
        </w:rPr>
        <w:t xml:space="preserve">. Quaisquer </w:t>
      </w:r>
      <w:r w:rsidR="001842ED">
        <w:rPr>
          <w:rFonts w:ascii="Arial" w:hAnsi="Arial" w:cs="Arial"/>
          <w:color w:val="222222"/>
          <w:lang w:val="pt-PT"/>
        </w:rPr>
        <w:t>mudanças não planejadas serão relatada</w:t>
      </w:r>
      <w:r>
        <w:rPr>
          <w:rFonts w:ascii="Arial" w:hAnsi="Arial" w:cs="Arial"/>
          <w:color w:val="222222"/>
          <w:lang w:val="pt-PT"/>
        </w:rPr>
        <w:t>s a</w:t>
      </w:r>
      <w:r w:rsidR="001842ED">
        <w:rPr>
          <w:rFonts w:ascii="Arial" w:hAnsi="Arial" w:cs="Arial"/>
          <w:color w:val="222222"/>
          <w:lang w:val="pt-PT"/>
        </w:rPr>
        <w:t>o I-REC Services</w:t>
      </w:r>
      <w:r>
        <w:rPr>
          <w:rFonts w:ascii="Arial" w:hAnsi="Arial" w:cs="Arial"/>
          <w:color w:val="222222"/>
          <w:lang w:val="pt-PT"/>
        </w:rPr>
        <w:t xml:space="preserve"> na primeira ocasião possível</w:t>
      </w:r>
      <w:r w:rsidR="00CA3F76">
        <w:t>.</w:t>
      </w:r>
    </w:p>
    <w:p w:rsidR="00CA3F76" w:rsidRDefault="00CA3F76" w:rsidP="00CA3F76"/>
    <w:p w:rsidR="00CA3F76" w:rsidRDefault="00CA3F76" w:rsidP="00CA3F76"/>
    <w:p w:rsidR="00CA3F76" w:rsidRDefault="00CA3F76" w:rsidP="00CA3F76"/>
    <w:p w:rsidR="00CA3F76" w:rsidRDefault="00CA3F76" w:rsidP="00CA3F76"/>
    <w:p w:rsidR="00CA3F76" w:rsidRDefault="001842ED" w:rsidP="00CA3F76">
      <w:r>
        <w:t>Assinatura</w:t>
      </w:r>
      <w:r w:rsidR="00CA3F76">
        <w:tab/>
      </w:r>
      <w:r w:rsidR="00CA3F76">
        <w:tab/>
      </w:r>
      <w:r w:rsidR="00CA3F76">
        <w:tab/>
      </w:r>
      <w:r w:rsidR="00CA3F76">
        <w:tab/>
      </w:r>
      <w:r w:rsidR="00CA3F76">
        <w:tab/>
        <w:t>_____________________________________________</w:t>
      </w:r>
    </w:p>
    <w:p w:rsidR="00CA3F76" w:rsidRDefault="00CA3F76" w:rsidP="00CA3F76">
      <w:r>
        <w:tab/>
      </w:r>
    </w:p>
    <w:p w:rsidR="00CA3F76" w:rsidRDefault="00CA3F76" w:rsidP="00CA3F76"/>
    <w:p w:rsidR="00CA3F76" w:rsidRDefault="00024806" w:rsidP="00CA3F76">
      <w:r>
        <w:t xml:space="preserve">Nome </w:t>
      </w:r>
      <w:r w:rsidR="001842ED">
        <w:t xml:space="preserve">por extenso </w:t>
      </w:r>
      <w:r>
        <w:t xml:space="preserve">e </w:t>
      </w:r>
      <w:r w:rsidR="001842ED">
        <w:t>cargo</w:t>
      </w:r>
      <w:r>
        <w:t xml:space="preserve"> do signatário</w:t>
      </w:r>
      <w:r w:rsidR="00CA3F76">
        <w:tab/>
        <w:t>______________________________________________</w:t>
      </w:r>
    </w:p>
    <w:p w:rsidR="00024806" w:rsidRDefault="00CA3F76" w:rsidP="00024806">
      <w:r>
        <w:t>(</w:t>
      </w:r>
      <w:r w:rsidR="001842ED">
        <w:t>deve ser um D</w:t>
      </w:r>
      <w:r w:rsidR="00024806">
        <w:t>iretor ou funcionário da</w:t>
      </w:r>
    </w:p>
    <w:p w:rsidR="001842ED" w:rsidRDefault="00024806" w:rsidP="001842ED">
      <w:r>
        <w:t>Empr</w:t>
      </w:r>
      <w:r w:rsidR="001842ED">
        <w:t xml:space="preserve">esa ou a pessoa indicada no </w:t>
      </w:r>
    </w:p>
    <w:p w:rsidR="00CA3F76" w:rsidRDefault="001842ED" w:rsidP="001842ED">
      <w:r>
        <w:t xml:space="preserve">formulário </w:t>
      </w:r>
      <w:r w:rsidR="00024806">
        <w:t>acima</w:t>
      </w:r>
      <w:r>
        <w:t>, com poderes legais</w:t>
      </w:r>
      <w:r w:rsidR="00CA3F76">
        <w:t>)</w:t>
      </w:r>
      <w:r w:rsidR="00CA3F76">
        <w:tab/>
      </w:r>
    </w:p>
    <w:p w:rsidR="0065359B" w:rsidRDefault="0065359B">
      <w:pPr>
        <w:spacing w:line="240" w:lineRule="auto"/>
        <w:ind w:left="0"/>
      </w:pPr>
      <w:r>
        <w:br w:type="page"/>
      </w:r>
    </w:p>
    <w:p w:rsidR="0065359B" w:rsidRPr="0065359B" w:rsidRDefault="003F0568" w:rsidP="0065359B">
      <w:pPr>
        <w:spacing w:after="270"/>
        <w:outlineLvl w:val="0"/>
        <w:rPr>
          <w:rFonts w:cs="Arial"/>
          <w:b/>
          <w:bCs/>
          <w:sz w:val="22"/>
          <w:szCs w:val="32"/>
        </w:rPr>
      </w:pPr>
      <w:bookmarkStart w:id="29" w:name="_Toc13823334"/>
      <w:bookmarkStart w:id="30" w:name="_Toc404593449"/>
      <w:r w:rsidRPr="00F34247">
        <w:rPr>
          <w:rFonts w:cs="Arial"/>
          <w:b/>
          <w:bCs/>
          <w:sz w:val="22"/>
          <w:szCs w:val="32"/>
        </w:rPr>
        <w:t>Anexo</w:t>
      </w:r>
      <w:r w:rsidR="006C39E4" w:rsidRPr="00F34247">
        <w:rPr>
          <w:rFonts w:cs="Arial"/>
          <w:b/>
          <w:bCs/>
          <w:sz w:val="22"/>
          <w:szCs w:val="32"/>
        </w:rPr>
        <w:t xml:space="preserve"> </w:t>
      </w:r>
      <w:r w:rsidR="00EE3F2D" w:rsidRPr="00F34247">
        <w:rPr>
          <w:rFonts w:cs="Arial"/>
          <w:b/>
          <w:bCs/>
          <w:sz w:val="22"/>
          <w:szCs w:val="32"/>
        </w:rPr>
        <w:t xml:space="preserve">2 </w:t>
      </w:r>
      <w:r w:rsidR="0065359B" w:rsidRPr="00F34247">
        <w:rPr>
          <w:rFonts w:cs="Arial"/>
          <w:b/>
          <w:bCs/>
          <w:sz w:val="22"/>
          <w:szCs w:val="32"/>
        </w:rPr>
        <w:t xml:space="preserve">– </w:t>
      </w:r>
      <w:r w:rsidR="00055F48" w:rsidRPr="00F34247">
        <w:rPr>
          <w:rFonts w:cs="Arial"/>
          <w:b/>
          <w:bCs/>
          <w:sz w:val="22"/>
          <w:szCs w:val="32"/>
        </w:rPr>
        <w:t xml:space="preserve">Hierarquia do Registro </w:t>
      </w:r>
      <w:r w:rsidR="0065359B" w:rsidRPr="00F34247">
        <w:rPr>
          <w:rFonts w:cs="Arial"/>
          <w:b/>
          <w:bCs/>
          <w:sz w:val="22"/>
          <w:szCs w:val="32"/>
        </w:rPr>
        <w:t>I-REC</w:t>
      </w:r>
      <w:bookmarkEnd w:id="29"/>
      <w:r w:rsidR="0065359B" w:rsidRPr="0065359B">
        <w:rPr>
          <w:rFonts w:cs="Arial"/>
          <w:b/>
          <w:bCs/>
          <w:sz w:val="22"/>
          <w:szCs w:val="32"/>
        </w:rPr>
        <w:t xml:space="preserve"> </w:t>
      </w:r>
      <w:bookmarkEnd w:id="30"/>
    </w:p>
    <w:p w:rsidR="0065359B" w:rsidRDefault="0065359B" w:rsidP="00CA3F76"/>
    <w:p w:rsidR="0065359B" w:rsidRPr="00AF6289" w:rsidRDefault="0065359B" w:rsidP="00CA3F76">
      <w:r w:rsidRPr="0065359B">
        <w:rPr>
          <w:rFonts w:ascii="Calibri" w:eastAsia="Cambria" w:hAnsi="Calibri"/>
          <w:noProof/>
          <w:sz w:val="22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9BA8CE5" wp14:editId="44BC05C2">
            <wp:simplePos x="0" y="0"/>
            <wp:positionH relativeFrom="column">
              <wp:posOffset>269240</wp:posOffset>
            </wp:positionH>
            <wp:positionV relativeFrom="paragraph">
              <wp:posOffset>277495</wp:posOffset>
            </wp:positionV>
            <wp:extent cx="5755640" cy="2062480"/>
            <wp:effectExtent l="19050" t="38100" r="16510" b="1397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59B" w:rsidRPr="00AF6289" w:rsidSect="00CA3F7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098" w:right="1134" w:bottom="2269" w:left="136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23" w:rsidRDefault="00BA2D23">
      <w:r>
        <w:separator/>
      </w:r>
    </w:p>
    <w:p w:rsidR="00BA2D23" w:rsidRDefault="00BA2D23"/>
  </w:endnote>
  <w:endnote w:type="continuationSeparator" w:id="0">
    <w:p w:rsidR="00BA2D23" w:rsidRDefault="00BA2D23">
      <w:r>
        <w:continuationSeparator/>
      </w:r>
    </w:p>
    <w:p w:rsidR="00BA2D23" w:rsidRDefault="00BA2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72" w:rsidRDefault="00BE30E0">
    <w:pPr>
      <w:pStyle w:val="Rodap"/>
    </w:pPr>
    <w:r>
      <w:rPr>
        <w:b/>
      </w:rPr>
      <w:t>Solicitação de Abertura de conta no I-REC</w:t>
    </w:r>
    <w:r w:rsidR="004F14FB">
      <w:rPr>
        <w:b/>
      </w:rPr>
      <w:t xml:space="preserve"> para </w:t>
    </w:r>
    <w:r w:rsidR="004424AC">
      <w:rPr>
        <w:b/>
      </w:rPr>
      <w:t>Registrante</w:t>
    </w:r>
    <w:r w:rsidR="004F14FB">
      <w:rPr>
        <w:b/>
      </w:rPr>
      <w:t xml:space="preserve">s e </w:t>
    </w:r>
    <w:r w:rsidR="004F14FB" w:rsidRPr="00F34247">
      <w:rPr>
        <w:b/>
      </w:rPr>
      <w:t>participantes</w:t>
    </w:r>
    <w:r w:rsidR="008B4B72" w:rsidRPr="00F34247">
      <w:rPr>
        <w:b/>
      </w:rPr>
      <w:t xml:space="preserve">  </w:t>
    </w:r>
    <w:r w:rsidR="008B4B72" w:rsidRPr="00F34247">
      <w:t>vers</w:t>
    </w:r>
    <w:r w:rsidRPr="00F34247">
      <w:t>ão</w:t>
    </w:r>
    <w:r w:rsidR="008B4B72" w:rsidRPr="00F34247">
      <w:t xml:space="preserve">  </w:t>
    </w:r>
    <w:bookmarkStart w:id="31" w:name="VersienrVoet2"/>
    <w:bookmarkEnd w:id="31"/>
    <w:r w:rsidR="008B4B72" w:rsidRPr="00F34247">
      <w:t>1.</w:t>
    </w:r>
    <w:r w:rsidR="00F44C70" w:rsidRPr="00F34247">
      <w:t>1</w:t>
    </w:r>
    <w:r w:rsidR="008B4B72" w:rsidRPr="0056127A">
      <w:tab/>
      <w:t xml:space="preserve">Page </w:t>
    </w:r>
    <w:r w:rsidR="008B4B72">
      <w:fldChar w:fldCharType="begin"/>
    </w:r>
    <w:r w:rsidR="008B4B72">
      <w:instrText xml:space="preserve"> PAGE  </w:instrText>
    </w:r>
    <w:r w:rsidR="008B4B72">
      <w:fldChar w:fldCharType="separate"/>
    </w:r>
    <w:r w:rsidR="002725B2">
      <w:rPr>
        <w:noProof/>
      </w:rPr>
      <w:t>10</w:t>
    </w:r>
    <w:r w:rsidR="008B4B72">
      <w:fldChar w:fldCharType="end"/>
    </w:r>
    <w:r w:rsidR="008B4B72" w:rsidRPr="0056127A">
      <w:t>/</w:t>
    </w:r>
    <w:r w:rsidR="002725B2">
      <w:fldChar w:fldCharType="begin"/>
    </w:r>
    <w:r w:rsidR="002725B2">
      <w:instrText xml:space="preserve"> NUMPAGES  </w:instrText>
    </w:r>
    <w:r w:rsidR="002725B2">
      <w:fldChar w:fldCharType="separate"/>
    </w:r>
    <w:r w:rsidR="002725B2">
      <w:rPr>
        <w:noProof/>
      </w:rPr>
      <w:t>10</w:t>
    </w:r>
    <w:r w:rsidR="002725B2">
      <w:rPr>
        <w:noProof/>
      </w:rPr>
      <w:fldChar w:fldCharType="end"/>
    </w:r>
    <w:r w:rsidR="008B4B72" w:rsidRPr="0056127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72" w:rsidRDefault="004F14FB" w:rsidP="006F25E4">
    <w:pPr>
      <w:pStyle w:val="Rodap"/>
    </w:pPr>
    <w:r>
      <w:rPr>
        <w:b/>
      </w:rPr>
      <w:t xml:space="preserve">Solicitação de Abertura de conta no I-REC para </w:t>
    </w:r>
    <w:r w:rsidR="004424AC">
      <w:rPr>
        <w:b/>
      </w:rPr>
      <w:t>Registrant</w:t>
    </w:r>
    <w:r w:rsidR="004424AC" w:rsidRPr="00F34247">
      <w:rPr>
        <w:b/>
      </w:rPr>
      <w:t>e</w:t>
    </w:r>
    <w:r w:rsidRPr="00F34247">
      <w:rPr>
        <w:b/>
      </w:rPr>
      <w:t xml:space="preserve">s e participantes  </w:t>
    </w:r>
    <w:r w:rsidR="008B4B72" w:rsidRPr="00F34247">
      <w:t>v1.</w:t>
    </w:r>
    <w:r w:rsidR="001164B9" w:rsidRPr="00F34247">
      <w:t>1</w:t>
    </w:r>
    <w:r w:rsidR="008B4B72" w:rsidRPr="0056127A">
      <w:tab/>
    </w:r>
    <w:bookmarkStart w:id="33" w:name="Pagnr"/>
    <w:bookmarkEnd w:id="33"/>
    <w:r w:rsidR="008B4B72" w:rsidRPr="0056127A">
      <w:t xml:space="preserve">Page </w:t>
    </w:r>
    <w:r w:rsidR="008B4B72">
      <w:fldChar w:fldCharType="begin"/>
    </w:r>
    <w:r w:rsidR="008B4B72">
      <w:instrText xml:space="preserve"> PAGE  </w:instrText>
    </w:r>
    <w:r w:rsidR="008B4B72">
      <w:fldChar w:fldCharType="separate"/>
    </w:r>
    <w:r w:rsidR="002725B2">
      <w:rPr>
        <w:noProof/>
      </w:rPr>
      <w:t>3</w:t>
    </w:r>
    <w:r w:rsidR="008B4B72">
      <w:fldChar w:fldCharType="end"/>
    </w:r>
    <w:r w:rsidR="008B4B72" w:rsidRPr="0056127A">
      <w:t>/</w:t>
    </w:r>
    <w:r w:rsidR="002725B2">
      <w:fldChar w:fldCharType="begin"/>
    </w:r>
    <w:r w:rsidR="002725B2">
      <w:instrText xml:space="preserve"> NUMPAGES  </w:instrText>
    </w:r>
    <w:r w:rsidR="002725B2">
      <w:fldChar w:fldCharType="separate"/>
    </w:r>
    <w:r w:rsidR="002725B2">
      <w:rPr>
        <w:noProof/>
      </w:rPr>
      <w:t>10</w:t>
    </w:r>
    <w:r w:rsidR="002725B2">
      <w:rPr>
        <w:noProof/>
      </w:rPr>
      <w:fldChar w:fldCharType="end"/>
    </w:r>
    <w:r w:rsidR="008B4B72" w:rsidRPr="0056127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23" w:rsidRDefault="00BA2D23">
      <w:r>
        <w:separator/>
      </w:r>
    </w:p>
    <w:p w:rsidR="00BA2D23" w:rsidRDefault="00BA2D23"/>
  </w:footnote>
  <w:footnote w:type="continuationSeparator" w:id="0">
    <w:p w:rsidR="00BA2D23" w:rsidRDefault="00BA2D23">
      <w:r>
        <w:continuationSeparator/>
      </w:r>
    </w:p>
    <w:p w:rsidR="00BA2D23" w:rsidRDefault="00BA2D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72" w:rsidRPr="001434D5" w:rsidRDefault="008B4B72" w:rsidP="00660CC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2130"/>
          <wp:effectExtent l="0" t="0" r="0" b="0"/>
          <wp:wrapNone/>
          <wp:docPr id="97" name="Afbeelding 1" descr="IRE14334_Rapport-omslag2-Subsidi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IRE14334_Rapport-omslag2-Subsidi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-191770</wp:posOffset>
              </wp:positionH>
              <wp:positionV relativeFrom="paragraph">
                <wp:posOffset>-164465</wp:posOffset>
              </wp:positionV>
              <wp:extent cx="6391275" cy="1047750"/>
              <wp:effectExtent l="0" t="0" r="9525" b="0"/>
              <wp:wrapTight wrapText="bothSides">
                <wp:wrapPolygon edited="0">
                  <wp:start x="0" y="0"/>
                  <wp:lineTo x="0" y="21207"/>
                  <wp:lineTo x="21568" y="21207"/>
                  <wp:lineTo x="21568" y="0"/>
                  <wp:lineTo x="0" y="0"/>
                </wp:wrapPolygon>
              </wp:wrapTight>
              <wp:docPr id="6" name="Vorm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B72" w:rsidRDefault="008B4B72" w:rsidP="003831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Vorm6" o:spid="_x0000_s1026" type="#_x0000_t202" style="position:absolute;margin-left:-15.1pt;margin-top:-12.95pt;width:503.25pt;height:82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" stroked="f">
              <v:textbox>
                <w:txbxContent>
                  <w:p w:rsidR="008B4B72" w:rsidRDefault="008B4B72" w:rsidP="003831F4"/>
                </w:txbxContent>
              </v:textbox>
              <w10:wrap type="tight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6034405</wp:posOffset>
              </wp:positionH>
              <wp:positionV relativeFrom="page">
                <wp:posOffset>1008380</wp:posOffset>
              </wp:positionV>
              <wp:extent cx="972185" cy="144145"/>
              <wp:effectExtent l="0" t="0" r="18415" b="8255"/>
              <wp:wrapNone/>
              <wp:docPr id="5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B72" w:rsidRPr="008B1F64" w:rsidRDefault="008B4B72" w:rsidP="00E408EE">
                          <w:pPr>
                            <w:pStyle w:val="Cabealho"/>
                          </w:pPr>
                          <w:bookmarkStart w:id="2" w:name="Docnr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57" o:spid="_x0000_s1027" type="#_x0000_t202" style="position:absolute;margin-left:475.15pt;margin-top:79.4pt;width:76.55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5s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" o:allowincell="f" filled="f" stroked="f">
              <v:textbox inset="0,0,0,0">
                <w:txbxContent>
                  <w:p w:rsidR="008B4B72" w:rsidRPr="008B1F64" w:rsidRDefault="008B4B72" w:rsidP="00E408EE">
                    <w:pPr>
                      <w:pStyle w:val="Cabealho"/>
                    </w:pPr>
                    <w:bookmarkStart w:id="3" w:name="Docnr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6034405</wp:posOffset>
              </wp:positionH>
              <wp:positionV relativeFrom="page">
                <wp:posOffset>1008380</wp:posOffset>
              </wp:positionV>
              <wp:extent cx="964565" cy="144145"/>
              <wp:effectExtent l="0" t="0" r="6985" b="8255"/>
              <wp:wrapNone/>
              <wp:docPr id="4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B72" w:rsidRPr="008B1F64" w:rsidRDefault="008B4B72" w:rsidP="00A53B27">
                          <w:pPr>
                            <w:pStyle w:val="Cabealho"/>
                          </w:pPr>
                          <w:bookmarkStart w:id="3" w:name="DocInfo"/>
                          <w:bookmarkEnd w:id="3"/>
                        </w:p>
                        <w:p w:rsidR="008B4B72" w:rsidRPr="008B1F64" w:rsidRDefault="008B4B72" w:rsidP="00A53B27">
                          <w:pPr>
                            <w:pStyle w:val="Cabealho"/>
                          </w:pPr>
                          <w:bookmarkStart w:id="4" w:name="Pagina"/>
                          <w:bookmarkEnd w:id="4"/>
                          <w:r w:rsidRPr="008B1F64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725B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8B1F64">
                            <w:t>/</w:t>
                          </w:r>
                          <w:fldSimple w:instr=" NUMPAGES   \* MERGEFORMAT ">
                            <w:r w:rsidR="002725B2">
                              <w:rPr>
                                <w:noProof/>
                              </w:rPr>
                              <w:t>10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475.15pt;margin-top:79.4pt;width:75.95pt;height:1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" o:allowincell="f" filled="f" stroked="f">
              <v:textbox inset="0,0,0,0">
                <w:txbxContent>
                  <w:p w:rsidR="008B4B72" w:rsidRPr="008B1F64" w:rsidRDefault="008B4B72" w:rsidP="00A53B27">
                    <w:pPr>
                      <w:pStyle w:val="Cabealho"/>
                    </w:pPr>
                    <w:bookmarkStart w:id="5" w:name="DocInfo"/>
                    <w:bookmarkEnd w:id="5"/>
                  </w:p>
                  <w:p w:rsidR="008B4B72" w:rsidRPr="008B1F64" w:rsidRDefault="008B4B72" w:rsidP="00A53B27">
                    <w:pPr>
                      <w:pStyle w:val="Cabealho"/>
                    </w:pPr>
                    <w:bookmarkStart w:id="6" w:name="Pagina"/>
                    <w:bookmarkEnd w:id="6"/>
                    <w:r w:rsidRPr="008B1F64"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725B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8B1F64">
                      <w:t>/</w:t>
                    </w:r>
                    <w:fldSimple w:instr=" NUMPAGES   \* MERGEFORMAT ">
                      <w:r w:rsidR="002725B2">
                        <w:rPr>
                          <w:noProof/>
                        </w:rPr>
                        <w:t>10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72" w:rsidRDefault="008B4B72" w:rsidP="006B16E2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-191770</wp:posOffset>
              </wp:positionH>
              <wp:positionV relativeFrom="paragraph">
                <wp:posOffset>-107950</wp:posOffset>
              </wp:positionV>
              <wp:extent cx="6438900" cy="1026160"/>
              <wp:effectExtent l="0" t="0" r="0" b="2540"/>
              <wp:wrapNone/>
              <wp:docPr id="3" name="Vorm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B72" w:rsidRDefault="008B4B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Vorm1" o:spid="_x0000_s1029" type="#_x0000_t202" style="position:absolute;margin-left:-15.1pt;margin-top:-8.5pt;width:507pt;height:80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" stroked="f">
              <v:textbox>
                <w:txbxContent>
                  <w:p w:rsidR="008B4B72" w:rsidRDefault="008B4B72"/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96" name="Afbeelding 0" descr="IRE14334_Rapport-omslag1-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IRE14334_Rapport-omslag1-Co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4380230</wp:posOffset>
              </wp:positionH>
              <wp:positionV relativeFrom="page">
                <wp:posOffset>255905</wp:posOffset>
              </wp:positionV>
              <wp:extent cx="1971675" cy="2038350"/>
              <wp:effectExtent l="0" t="0" r="9525" b="0"/>
              <wp:wrapTight wrapText="bothSides">
                <wp:wrapPolygon edited="0">
                  <wp:start x="0" y="0"/>
                  <wp:lineTo x="0" y="21398"/>
                  <wp:lineTo x="21496" y="21398"/>
                  <wp:lineTo x="21496" y="0"/>
                  <wp:lineTo x="0" y="0"/>
                </wp:wrapPolygon>
              </wp:wrapTight>
              <wp:docPr id="2" name="Vorm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03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B72" w:rsidRDefault="008B4B72" w:rsidP="00364F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Vorm7" o:spid="_x0000_s1030" type="#_x0000_t202" style="position:absolute;margin-left:344.9pt;margin-top:20.15pt;width:155.25pt;height:16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" o:allowincell="f" stroked="f">
              <v:textbox>
                <w:txbxContent>
                  <w:p w:rsidR="008B4B72" w:rsidRDefault="008B4B72" w:rsidP="00364FC3"/>
                </w:txbxContent>
              </v:textbox>
              <w10:wrap type="tight" anchory="page"/>
            </v:shape>
          </w:pict>
        </mc:Fallback>
      </mc:AlternateContent>
    </w:r>
  </w:p>
  <w:p w:rsidR="008B4B72" w:rsidRDefault="008B4B72" w:rsidP="006B16E2">
    <w:pPr>
      <w:pStyle w:val="Cabealho"/>
    </w:pPr>
  </w:p>
  <w:p w:rsidR="008B4B72" w:rsidRDefault="008B4B72" w:rsidP="006B16E2">
    <w:pPr>
      <w:pStyle w:val="Cabealho"/>
    </w:pPr>
  </w:p>
  <w:p w:rsidR="008B4B72" w:rsidRDefault="008B4B72" w:rsidP="006B16E2">
    <w:pPr>
      <w:pStyle w:val="Cabealho"/>
    </w:pPr>
  </w:p>
  <w:p w:rsidR="008B4B72" w:rsidRDefault="008B4B72" w:rsidP="00CE0C7C">
    <w:pPr>
      <w:pStyle w:val="Cabealho"/>
      <w:spacing w:line="140" w:lineRule="exact"/>
    </w:pPr>
  </w:p>
  <w:p w:rsidR="008B4B72" w:rsidRDefault="008B4B72" w:rsidP="00CE0C7C">
    <w:pPr>
      <w:pStyle w:val="Cabealho"/>
      <w:spacing w:line="140" w:lineRule="exact"/>
    </w:pPr>
  </w:p>
  <w:p w:rsidR="008B4B72" w:rsidRDefault="008B4B72" w:rsidP="00CE0C7C">
    <w:pPr>
      <w:pStyle w:val="Cabealho"/>
      <w:spacing w:line="140" w:lineRule="exact"/>
    </w:pPr>
  </w:p>
  <w:p w:rsidR="008B4B72" w:rsidRDefault="008B4B72" w:rsidP="00CE0C7C">
    <w:pPr>
      <w:pStyle w:val="Cabealho"/>
      <w:spacing w:line="140" w:lineRule="exact"/>
    </w:pPr>
  </w:p>
  <w:p w:rsidR="008B4B72" w:rsidRDefault="008B4B72" w:rsidP="002D3186">
    <w:pPr>
      <w:pStyle w:val="Cabealho"/>
      <w:spacing w:line="120" w:lineRule="exact"/>
    </w:pPr>
  </w:p>
  <w:p w:rsidR="008B4B72" w:rsidRPr="006B16E2" w:rsidRDefault="008B4B72" w:rsidP="002D3186">
    <w:pPr>
      <w:pStyle w:val="Cabealho"/>
      <w:spacing w:line="1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72" w:rsidRPr="001831F8" w:rsidRDefault="001F5559" w:rsidP="001831F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71040" behindDoc="0" locked="0" layoutInCell="1" allowOverlap="1" wp14:anchorId="7EBCF8D2" wp14:editId="32A29956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1593850" cy="696595"/>
          <wp:effectExtent l="0" t="0" r="6350" b="8255"/>
          <wp:wrapNone/>
          <wp:docPr id="7" name="Picture 10" descr="logo-tot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ot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B72">
      <w:rPr>
        <w:noProof/>
        <w:lang w:val="pt-BR" w:eastAsia="pt-BR"/>
      </w:rPr>
      <w:drawing>
        <wp:anchor distT="0" distB="0" distL="114300" distR="114300" simplePos="0" relativeHeight="251661824" behindDoc="1" locked="0" layoutInCell="1" allowOverlap="1" wp14:anchorId="4DD5A504" wp14:editId="1828586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4875"/>
          <wp:effectExtent l="0" t="0" r="2540" b="9525"/>
          <wp:wrapNone/>
          <wp:docPr id="95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B72" w:rsidRDefault="008B4B7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72" w:rsidRDefault="001F5559" w:rsidP="005B404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8992" behindDoc="0" locked="0" layoutInCell="1" allowOverlap="1" wp14:anchorId="4BD0C8BA" wp14:editId="23B1531A">
          <wp:simplePos x="0" y="0"/>
          <wp:positionH relativeFrom="column">
            <wp:posOffset>4317365</wp:posOffset>
          </wp:positionH>
          <wp:positionV relativeFrom="paragraph">
            <wp:posOffset>-151765</wp:posOffset>
          </wp:positionV>
          <wp:extent cx="1593850" cy="696595"/>
          <wp:effectExtent l="0" t="0" r="6350" b="8255"/>
          <wp:wrapNone/>
          <wp:docPr id="10" name="Picture 10" descr="logo-tot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ot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B72">
      <w:rPr>
        <w:noProof/>
        <w:lang w:val="pt-BR" w:eastAsia="pt-BR"/>
      </w:rPr>
      <w:drawing>
        <wp:anchor distT="0" distB="0" distL="114300" distR="114300" simplePos="0" relativeHeight="251666944" behindDoc="1" locked="0" layoutInCell="1" allowOverlap="1" wp14:anchorId="7C579773" wp14:editId="475A1F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3605"/>
          <wp:effectExtent l="0" t="0" r="2540" b="0"/>
          <wp:wrapNone/>
          <wp:docPr id="94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B72" w:rsidRDefault="008B4B72" w:rsidP="005B4047">
    <w:pPr>
      <w:pStyle w:val="Cabealho"/>
    </w:pPr>
  </w:p>
  <w:p w:rsidR="008B4B72" w:rsidRDefault="008B4B72" w:rsidP="005B4047">
    <w:pPr>
      <w:pStyle w:val="Cabealho"/>
    </w:pPr>
  </w:p>
  <w:p w:rsidR="008B4B72" w:rsidRDefault="008B4B72" w:rsidP="005B4047">
    <w:pPr>
      <w:pStyle w:val="Cabealho"/>
    </w:pPr>
  </w:p>
  <w:p w:rsidR="008B4B72" w:rsidRDefault="008B4B72" w:rsidP="005B4047">
    <w:pPr>
      <w:pStyle w:val="Cabealho"/>
    </w:pPr>
  </w:p>
  <w:p w:rsidR="008B4B72" w:rsidRPr="00055F48" w:rsidRDefault="008B4B72" w:rsidP="005B4047">
    <w:pPr>
      <w:pStyle w:val="Cabealho"/>
      <w:rPr>
        <w:lang w:val="pt-BR"/>
      </w:rPr>
    </w:pPr>
  </w:p>
  <w:p w:rsidR="008B4B72" w:rsidRPr="002E1AFD" w:rsidRDefault="008B4B72" w:rsidP="002E1AFD">
    <w:pPr>
      <w:pStyle w:val="Subttulo"/>
      <w:rPr>
        <w:sz w:val="20"/>
        <w:szCs w:val="20"/>
      </w:rPr>
    </w:pPr>
    <w:bookmarkStart w:id="32" w:name="Subtitel2"/>
    <w:bookmarkEnd w:id="32"/>
    <w:r w:rsidRPr="002E1AFD">
      <w:rPr>
        <w:sz w:val="20"/>
        <w:szCs w:val="20"/>
      </w:rPr>
      <w:t>Código Subsidiário I-REC Documento 01</w:t>
    </w:r>
  </w:p>
  <w:p w:rsidR="008B4B72" w:rsidRPr="002E1AFD" w:rsidRDefault="00482D0E" w:rsidP="002E1AFD">
    <w:pPr>
      <w:ind w:left="0"/>
      <w:rPr>
        <w:sz w:val="16"/>
        <w:szCs w:val="16"/>
      </w:rPr>
    </w:pPr>
    <w:r>
      <w:rPr>
        <w:sz w:val="16"/>
        <w:szCs w:val="16"/>
      </w:rPr>
      <w:t>Solicitação de Abertura de C</w:t>
    </w:r>
    <w:r w:rsidRPr="00F34247">
      <w:rPr>
        <w:sz w:val="16"/>
        <w:szCs w:val="16"/>
      </w:rPr>
      <w:t>onta no IREC v1.</w:t>
    </w:r>
    <w:r w:rsidR="001164B9" w:rsidRPr="00F34247">
      <w:rPr>
        <w:sz w:val="16"/>
        <w:szCs w:val="16"/>
      </w:rPr>
      <w:t>1</w:t>
    </w:r>
  </w:p>
  <w:p w:rsidR="008B4B72" w:rsidRPr="00386AEC" w:rsidRDefault="008B4B72" w:rsidP="0056127A">
    <w:pPr>
      <w:spacing w:line="300" w:lineRule="exact"/>
      <w:ind w:left="0"/>
      <w:rPr>
        <w:sz w:val="16"/>
      </w:rPr>
    </w:pPr>
  </w:p>
  <w:p w:rsidR="008B4B72" w:rsidRDefault="008B4B72">
    <w:r w:rsidRPr="00B11971">
      <w:rPr>
        <w:b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0FC"/>
    <w:multiLevelType w:val="multilevel"/>
    <w:tmpl w:val="0413001D"/>
    <w:name w:val="WW8Num4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C21591"/>
    <w:multiLevelType w:val="hybridMultilevel"/>
    <w:tmpl w:val="5A42F99C"/>
    <w:lvl w:ilvl="0" w:tplc="15828E22">
      <w:numFmt w:val="bullet"/>
      <w:pStyle w:val="Opsommingsteken3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955A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A8C4DE1"/>
    <w:multiLevelType w:val="hybridMultilevel"/>
    <w:tmpl w:val="62F249A8"/>
    <w:lvl w:ilvl="0" w:tplc="2C3ED20A">
      <w:start w:val="1"/>
      <w:numFmt w:val="bullet"/>
      <w:lvlText w:val="°"/>
      <w:lvlJc w:val="left"/>
      <w:pPr>
        <w:tabs>
          <w:tab w:val="num" w:pos="1021"/>
        </w:tabs>
        <w:ind w:left="1021" w:hanging="511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026B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5F9376B"/>
    <w:multiLevelType w:val="hybridMultilevel"/>
    <w:tmpl w:val="C172AC96"/>
    <w:lvl w:ilvl="0" w:tplc="A3346E8E">
      <w:start w:val="1"/>
      <w:numFmt w:val="bullet"/>
      <w:pStyle w:val="Opsommingsteken2"/>
      <w:lvlText w:val="–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37B94"/>
    <w:multiLevelType w:val="multilevel"/>
    <w:tmpl w:val="0413001D"/>
    <w:name w:val="WW8Num4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4B656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D1038BA"/>
    <w:multiLevelType w:val="multilevel"/>
    <w:tmpl w:val="5A42F99C"/>
    <w:lvl w:ilvl="0">
      <w:numFmt w:val="bullet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358B0"/>
    <w:multiLevelType w:val="multilevel"/>
    <w:tmpl w:val="7304EDC4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414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978"/>
        </w:tabs>
        <w:ind w:left="978" w:hanging="513"/>
      </w:pPr>
      <w:rPr>
        <w:rFonts w:ascii="Tahoma" w:hAnsi="Tahoma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0">
    <w:nsid w:val="22013E27"/>
    <w:multiLevelType w:val="hybridMultilevel"/>
    <w:tmpl w:val="9E269246"/>
    <w:name w:val="WW8Num44"/>
    <w:lvl w:ilvl="0" w:tplc="3C8AF5F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ahoma" w:hAnsi="Tahoma" w:hint="default"/>
        <w:b/>
        <w:i w:val="0"/>
        <w:color w:val="000000"/>
        <w:sz w:val="16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3582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846397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D9D2EE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E03559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BC618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C4676B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2463CFB"/>
    <w:multiLevelType w:val="multilevel"/>
    <w:tmpl w:val="BB6217F6"/>
    <w:lvl w:ilvl="0">
      <w:start w:val="1"/>
      <w:numFmt w:val="decimal"/>
      <w:lvlText w:val="%1."/>
      <w:lvlJc w:val="left"/>
      <w:pPr>
        <w:tabs>
          <w:tab w:val="num" w:pos="-51"/>
        </w:tabs>
        <w:ind w:left="-51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513"/>
        </w:tabs>
        <w:ind w:left="513" w:hanging="513"/>
      </w:pPr>
      <w:rPr>
        <w:rFonts w:ascii="Tahoma" w:hAnsi="Tahoma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168"/>
        </w:tabs>
        <w:ind w:left="-1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4"/>
        </w:tabs>
        <w:ind w:left="-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"/>
        </w:tabs>
        <w:ind w:left="1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"/>
        </w:tabs>
        <w:ind w:left="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"/>
        </w:tabs>
        <w:ind w:left="552" w:hanging="1584"/>
      </w:pPr>
      <w:rPr>
        <w:rFonts w:hint="default"/>
      </w:rPr>
    </w:lvl>
  </w:abstractNum>
  <w:abstractNum w:abstractNumId="18">
    <w:nsid w:val="4340275A"/>
    <w:multiLevelType w:val="multilevel"/>
    <w:tmpl w:val="08981446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>
    <w:nsid w:val="43670C9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5D2864"/>
    <w:multiLevelType w:val="multilevel"/>
    <w:tmpl w:val="C4627C4C"/>
    <w:lvl w:ilvl="0">
      <w:start w:val="1"/>
      <w:numFmt w:val="bullet"/>
      <w:lvlText w:val="•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F62C9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C5C235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E68283A"/>
    <w:multiLevelType w:val="multilevel"/>
    <w:tmpl w:val="5A42F99C"/>
    <w:lvl w:ilvl="0">
      <w:numFmt w:val="bullet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E811E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9457B55"/>
    <w:multiLevelType w:val="multilevel"/>
    <w:tmpl w:val="E8E888E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6">
    <w:nsid w:val="5A1A5E15"/>
    <w:multiLevelType w:val="hybridMultilevel"/>
    <w:tmpl w:val="9CC01734"/>
    <w:name w:val="WW8Num444"/>
    <w:lvl w:ilvl="0" w:tplc="FD66B4C6">
      <w:start w:val="1"/>
      <w:numFmt w:val="decimal"/>
      <w:pStyle w:val="OpsommingCijfer"/>
      <w:lvlText w:val="%1.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000000"/>
        <w:sz w:val="2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935C9"/>
    <w:multiLevelType w:val="multilevel"/>
    <w:tmpl w:val="61F69D5C"/>
    <w:lvl w:ilvl="0">
      <w:start w:val="1"/>
      <w:numFmt w:val="decimal"/>
      <w:lvlText w:val="%1."/>
      <w:lvlJc w:val="left"/>
      <w:pPr>
        <w:tabs>
          <w:tab w:val="num" w:pos="-51"/>
        </w:tabs>
        <w:ind w:left="-51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513"/>
        </w:tabs>
        <w:ind w:left="513" w:hanging="513"/>
      </w:pPr>
      <w:rPr>
        <w:rFonts w:ascii="Tahoma" w:hAnsi="Tahoma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168"/>
        </w:tabs>
        <w:ind w:left="-1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4"/>
        </w:tabs>
        <w:ind w:left="-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"/>
        </w:tabs>
        <w:ind w:left="1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"/>
        </w:tabs>
        <w:ind w:left="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"/>
        </w:tabs>
        <w:ind w:left="552" w:hanging="1584"/>
      </w:pPr>
      <w:rPr>
        <w:rFonts w:hint="default"/>
      </w:rPr>
    </w:lvl>
  </w:abstractNum>
  <w:abstractNum w:abstractNumId="28">
    <w:nsid w:val="66AE7EB7"/>
    <w:multiLevelType w:val="multilevel"/>
    <w:tmpl w:val="9566EEBA"/>
    <w:lvl w:ilvl="0">
      <w:start w:val="1"/>
      <w:numFmt w:val="decimal"/>
      <w:pStyle w:val="Ttulo1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16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>
    <w:nsid w:val="67B2732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BFE4633"/>
    <w:multiLevelType w:val="hybridMultilevel"/>
    <w:tmpl w:val="C4627C4C"/>
    <w:lvl w:ilvl="0" w:tplc="86DC4356">
      <w:start w:val="1"/>
      <w:numFmt w:val="bullet"/>
      <w:pStyle w:val="Opsommingsteken1"/>
      <w:lvlText w:val="•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0745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E11620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F35237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04D168F"/>
    <w:multiLevelType w:val="multilevel"/>
    <w:tmpl w:val="0413001D"/>
    <w:name w:val="WW8Num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67711B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7845A5B"/>
    <w:multiLevelType w:val="multilevel"/>
    <w:tmpl w:val="0413001D"/>
    <w:name w:val="WW8Num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C592877"/>
    <w:multiLevelType w:val="multilevel"/>
    <w:tmpl w:val="C172AC96"/>
    <w:lvl w:ilvl="0">
      <w:start w:val="1"/>
      <w:numFmt w:val="bullet"/>
      <w:lvlText w:val="–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5"/>
  </w:num>
  <w:num w:numId="4">
    <w:abstractNumId w:val="1"/>
  </w:num>
  <w:num w:numId="5">
    <w:abstractNumId w:val="28"/>
  </w:num>
  <w:num w:numId="6">
    <w:abstractNumId w:val="26"/>
  </w:num>
  <w:num w:numId="7">
    <w:abstractNumId w:val="14"/>
  </w:num>
  <w:num w:numId="8">
    <w:abstractNumId w:val="6"/>
  </w:num>
  <w:num w:numId="9">
    <w:abstractNumId w:val="32"/>
  </w:num>
  <w:num w:numId="10">
    <w:abstractNumId w:val="11"/>
  </w:num>
  <w:num w:numId="11">
    <w:abstractNumId w:val="35"/>
  </w:num>
  <w:num w:numId="12">
    <w:abstractNumId w:val="7"/>
  </w:num>
  <w:num w:numId="13">
    <w:abstractNumId w:val="4"/>
  </w:num>
  <w:num w:numId="14">
    <w:abstractNumId w:val="22"/>
  </w:num>
  <w:num w:numId="15">
    <w:abstractNumId w:val="16"/>
  </w:num>
  <w:num w:numId="16">
    <w:abstractNumId w:val="17"/>
  </w:num>
  <w:num w:numId="17">
    <w:abstractNumId w:val="9"/>
  </w:num>
  <w:num w:numId="18">
    <w:abstractNumId w:val="27"/>
  </w:num>
  <w:num w:numId="19">
    <w:abstractNumId w:val="31"/>
  </w:num>
  <w:num w:numId="20">
    <w:abstractNumId w:val="24"/>
  </w:num>
  <w:num w:numId="21">
    <w:abstractNumId w:val="15"/>
  </w:num>
  <w:num w:numId="22">
    <w:abstractNumId w:val="21"/>
  </w:num>
  <w:num w:numId="23">
    <w:abstractNumId w:val="19"/>
  </w:num>
  <w:num w:numId="24">
    <w:abstractNumId w:val="13"/>
  </w:num>
  <w:num w:numId="25">
    <w:abstractNumId w:val="2"/>
  </w:num>
  <w:num w:numId="26">
    <w:abstractNumId w:val="33"/>
  </w:num>
  <w:num w:numId="27">
    <w:abstractNumId w:val="20"/>
  </w:num>
  <w:num w:numId="28">
    <w:abstractNumId w:val="37"/>
  </w:num>
  <w:num w:numId="29">
    <w:abstractNumId w:val="12"/>
  </w:num>
  <w:num w:numId="30">
    <w:abstractNumId w:val="23"/>
  </w:num>
  <w:num w:numId="31">
    <w:abstractNumId w:val="8"/>
  </w:num>
  <w:num w:numId="32">
    <w:abstractNumId w:val="18"/>
  </w:num>
  <w:num w:numId="33">
    <w:abstractNumId w:val="25"/>
  </w:num>
  <w:num w:numId="34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>
      <o:colormru v:ext="edit" colors="#00b4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76"/>
    <w:rsid w:val="000010C8"/>
    <w:rsid w:val="00012B5B"/>
    <w:rsid w:val="0002291F"/>
    <w:rsid w:val="00024806"/>
    <w:rsid w:val="000254C5"/>
    <w:rsid w:val="0002594C"/>
    <w:rsid w:val="00033EFE"/>
    <w:rsid w:val="000365CB"/>
    <w:rsid w:val="000379CF"/>
    <w:rsid w:val="00041AA8"/>
    <w:rsid w:val="00045215"/>
    <w:rsid w:val="000452B8"/>
    <w:rsid w:val="00047986"/>
    <w:rsid w:val="00052708"/>
    <w:rsid w:val="0005540D"/>
    <w:rsid w:val="00055E3F"/>
    <w:rsid w:val="00055F48"/>
    <w:rsid w:val="00060417"/>
    <w:rsid w:val="00060624"/>
    <w:rsid w:val="00067768"/>
    <w:rsid w:val="000709AE"/>
    <w:rsid w:val="00071F61"/>
    <w:rsid w:val="000836CB"/>
    <w:rsid w:val="00097AF7"/>
    <w:rsid w:val="000A2F9F"/>
    <w:rsid w:val="000A7850"/>
    <w:rsid w:val="000B6B81"/>
    <w:rsid w:val="000C1D4A"/>
    <w:rsid w:val="000C7293"/>
    <w:rsid w:val="000D0D1A"/>
    <w:rsid w:val="000D4640"/>
    <w:rsid w:val="000D75D6"/>
    <w:rsid w:val="000E154E"/>
    <w:rsid w:val="000F0B81"/>
    <w:rsid w:val="000F1A61"/>
    <w:rsid w:val="001018CB"/>
    <w:rsid w:val="001164B9"/>
    <w:rsid w:val="00131463"/>
    <w:rsid w:val="00131E3D"/>
    <w:rsid w:val="00132111"/>
    <w:rsid w:val="001363A2"/>
    <w:rsid w:val="001434D5"/>
    <w:rsid w:val="00151F83"/>
    <w:rsid w:val="00155C08"/>
    <w:rsid w:val="00156B83"/>
    <w:rsid w:val="00167607"/>
    <w:rsid w:val="001727BA"/>
    <w:rsid w:val="001831F8"/>
    <w:rsid w:val="001842ED"/>
    <w:rsid w:val="00195C41"/>
    <w:rsid w:val="001A2F03"/>
    <w:rsid w:val="001A7BED"/>
    <w:rsid w:val="001C1565"/>
    <w:rsid w:val="001C598E"/>
    <w:rsid w:val="001C6651"/>
    <w:rsid w:val="001D25C9"/>
    <w:rsid w:val="001D3307"/>
    <w:rsid w:val="001D7321"/>
    <w:rsid w:val="001E14E1"/>
    <w:rsid w:val="001E42B0"/>
    <w:rsid w:val="001F5559"/>
    <w:rsid w:val="00200473"/>
    <w:rsid w:val="00207BAB"/>
    <w:rsid w:val="002135C3"/>
    <w:rsid w:val="00224D60"/>
    <w:rsid w:val="00225611"/>
    <w:rsid w:val="00227BF3"/>
    <w:rsid w:val="00231D20"/>
    <w:rsid w:val="00241F3F"/>
    <w:rsid w:val="002453B4"/>
    <w:rsid w:val="00246EA5"/>
    <w:rsid w:val="00263CE8"/>
    <w:rsid w:val="0026563E"/>
    <w:rsid w:val="0027164A"/>
    <w:rsid w:val="002725B2"/>
    <w:rsid w:val="002726A0"/>
    <w:rsid w:val="0027312F"/>
    <w:rsid w:val="0027568B"/>
    <w:rsid w:val="002B1952"/>
    <w:rsid w:val="002C2737"/>
    <w:rsid w:val="002C5604"/>
    <w:rsid w:val="002C7E19"/>
    <w:rsid w:val="002D1B67"/>
    <w:rsid w:val="002D3186"/>
    <w:rsid w:val="002D38E0"/>
    <w:rsid w:val="002E1AFD"/>
    <w:rsid w:val="002F0BFA"/>
    <w:rsid w:val="002F30A5"/>
    <w:rsid w:val="00301437"/>
    <w:rsid w:val="0031010D"/>
    <w:rsid w:val="00311AFB"/>
    <w:rsid w:val="00314EB2"/>
    <w:rsid w:val="00317AB1"/>
    <w:rsid w:val="00322370"/>
    <w:rsid w:val="00325995"/>
    <w:rsid w:val="00330C86"/>
    <w:rsid w:val="003318D6"/>
    <w:rsid w:val="00333685"/>
    <w:rsid w:val="00343908"/>
    <w:rsid w:val="003455EB"/>
    <w:rsid w:val="00350875"/>
    <w:rsid w:val="003570B4"/>
    <w:rsid w:val="00357E48"/>
    <w:rsid w:val="003628C1"/>
    <w:rsid w:val="00364FC3"/>
    <w:rsid w:val="003654A7"/>
    <w:rsid w:val="003704AE"/>
    <w:rsid w:val="00374BFD"/>
    <w:rsid w:val="003831F4"/>
    <w:rsid w:val="00386AEC"/>
    <w:rsid w:val="00386D12"/>
    <w:rsid w:val="003962AD"/>
    <w:rsid w:val="00396E0F"/>
    <w:rsid w:val="003A36B9"/>
    <w:rsid w:val="003A7A35"/>
    <w:rsid w:val="003B07F8"/>
    <w:rsid w:val="003B666A"/>
    <w:rsid w:val="003C52C0"/>
    <w:rsid w:val="003D0228"/>
    <w:rsid w:val="003D0992"/>
    <w:rsid w:val="003D4CE1"/>
    <w:rsid w:val="003D7D25"/>
    <w:rsid w:val="003E167E"/>
    <w:rsid w:val="003E4477"/>
    <w:rsid w:val="003F0568"/>
    <w:rsid w:val="003F29E7"/>
    <w:rsid w:val="00400ED0"/>
    <w:rsid w:val="00403335"/>
    <w:rsid w:val="00410318"/>
    <w:rsid w:val="0041093C"/>
    <w:rsid w:val="004124D6"/>
    <w:rsid w:val="00420F80"/>
    <w:rsid w:val="00433D96"/>
    <w:rsid w:val="004407EF"/>
    <w:rsid w:val="00441A12"/>
    <w:rsid w:val="004424AC"/>
    <w:rsid w:val="00442633"/>
    <w:rsid w:val="00447112"/>
    <w:rsid w:val="00454FF4"/>
    <w:rsid w:val="00455A92"/>
    <w:rsid w:val="004606C1"/>
    <w:rsid w:val="00461097"/>
    <w:rsid w:val="00461F9D"/>
    <w:rsid w:val="00462875"/>
    <w:rsid w:val="00470A71"/>
    <w:rsid w:val="00471420"/>
    <w:rsid w:val="00471776"/>
    <w:rsid w:val="00472AE7"/>
    <w:rsid w:val="00482D0E"/>
    <w:rsid w:val="00483CD7"/>
    <w:rsid w:val="00484440"/>
    <w:rsid w:val="00486526"/>
    <w:rsid w:val="004919FB"/>
    <w:rsid w:val="004924C2"/>
    <w:rsid w:val="004A1AE1"/>
    <w:rsid w:val="004B57F4"/>
    <w:rsid w:val="004C198F"/>
    <w:rsid w:val="004C1CA6"/>
    <w:rsid w:val="004C6377"/>
    <w:rsid w:val="004D1980"/>
    <w:rsid w:val="004D5129"/>
    <w:rsid w:val="004D7496"/>
    <w:rsid w:val="004E107F"/>
    <w:rsid w:val="004E3C62"/>
    <w:rsid w:val="004E4025"/>
    <w:rsid w:val="004E6EBC"/>
    <w:rsid w:val="004F14FB"/>
    <w:rsid w:val="004F75E4"/>
    <w:rsid w:val="005104B3"/>
    <w:rsid w:val="005113A0"/>
    <w:rsid w:val="00522A32"/>
    <w:rsid w:val="00527C42"/>
    <w:rsid w:val="00554FA6"/>
    <w:rsid w:val="00555983"/>
    <w:rsid w:val="00560C29"/>
    <w:rsid w:val="0056127A"/>
    <w:rsid w:val="00561984"/>
    <w:rsid w:val="0056510F"/>
    <w:rsid w:val="005655E4"/>
    <w:rsid w:val="0057072A"/>
    <w:rsid w:val="00573068"/>
    <w:rsid w:val="005771FD"/>
    <w:rsid w:val="005835FF"/>
    <w:rsid w:val="005926D8"/>
    <w:rsid w:val="00593F9E"/>
    <w:rsid w:val="005A6479"/>
    <w:rsid w:val="005A6D59"/>
    <w:rsid w:val="005B2BEA"/>
    <w:rsid w:val="005B4047"/>
    <w:rsid w:val="005B4929"/>
    <w:rsid w:val="005B62A4"/>
    <w:rsid w:val="005D561D"/>
    <w:rsid w:val="005D57AB"/>
    <w:rsid w:val="005D5921"/>
    <w:rsid w:val="005E2414"/>
    <w:rsid w:val="005E3F1C"/>
    <w:rsid w:val="005E686A"/>
    <w:rsid w:val="0060041C"/>
    <w:rsid w:val="00602E1B"/>
    <w:rsid w:val="00603367"/>
    <w:rsid w:val="00606040"/>
    <w:rsid w:val="00610F9D"/>
    <w:rsid w:val="0061227D"/>
    <w:rsid w:val="00614B7B"/>
    <w:rsid w:val="00627CFC"/>
    <w:rsid w:val="006327D1"/>
    <w:rsid w:val="00640C49"/>
    <w:rsid w:val="00650E20"/>
    <w:rsid w:val="0065359B"/>
    <w:rsid w:val="00654409"/>
    <w:rsid w:val="00655182"/>
    <w:rsid w:val="00655F33"/>
    <w:rsid w:val="00660CCC"/>
    <w:rsid w:val="00671571"/>
    <w:rsid w:val="00675A23"/>
    <w:rsid w:val="00683516"/>
    <w:rsid w:val="006847CA"/>
    <w:rsid w:val="006924DD"/>
    <w:rsid w:val="00696FD1"/>
    <w:rsid w:val="006A0321"/>
    <w:rsid w:val="006A5121"/>
    <w:rsid w:val="006B16E2"/>
    <w:rsid w:val="006B29C6"/>
    <w:rsid w:val="006C39E4"/>
    <w:rsid w:val="006C59A9"/>
    <w:rsid w:val="006D3673"/>
    <w:rsid w:val="006D3FCA"/>
    <w:rsid w:val="006D6A2C"/>
    <w:rsid w:val="006E23DB"/>
    <w:rsid w:val="006F25E4"/>
    <w:rsid w:val="007016C7"/>
    <w:rsid w:val="0070451D"/>
    <w:rsid w:val="00711D63"/>
    <w:rsid w:val="00713980"/>
    <w:rsid w:val="00713E42"/>
    <w:rsid w:val="00715773"/>
    <w:rsid w:val="007202F7"/>
    <w:rsid w:val="00726FD7"/>
    <w:rsid w:val="00727F13"/>
    <w:rsid w:val="00732015"/>
    <w:rsid w:val="00740300"/>
    <w:rsid w:val="00745FE6"/>
    <w:rsid w:val="00747BED"/>
    <w:rsid w:val="00752041"/>
    <w:rsid w:val="007743F8"/>
    <w:rsid w:val="00782C1E"/>
    <w:rsid w:val="0078341C"/>
    <w:rsid w:val="00785D9C"/>
    <w:rsid w:val="007874CA"/>
    <w:rsid w:val="00791ABD"/>
    <w:rsid w:val="007A03E1"/>
    <w:rsid w:val="007A34E2"/>
    <w:rsid w:val="007A76D5"/>
    <w:rsid w:val="007C0556"/>
    <w:rsid w:val="007C18B1"/>
    <w:rsid w:val="007C66B9"/>
    <w:rsid w:val="007D13AC"/>
    <w:rsid w:val="007D2D84"/>
    <w:rsid w:val="007D3C97"/>
    <w:rsid w:val="007D4981"/>
    <w:rsid w:val="007D6833"/>
    <w:rsid w:val="007D752B"/>
    <w:rsid w:val="007E0665"/>
    <w:rsid w:val="007E3726"/>
    <w:rsid w:val="007E5E25"/>
    <w:rsid w:val="007E75C9"/>
    <w:rsid w:val="007E76B8"/>
    <w:rsid w:val="007F099A"/>
    <w:rsid w:val="007F463E"/>
    <w:rsid w:val="007F74E3"/>
    <w:rsid w:val="00806015"/>
    <w:rsid w:val="0081006E"/>
    <w:rsid w:val="00810F92"/>
    <w:rsid w:val="00817A03"/>
    <w:rsid w:val="00817DA6"/>
    <w:rsid w:val="00820FA7"/>
    <w:rsid w:val="00823819"/>
    <w:rsid w:val="00824672"/>
    <w:rsid w:val="0083328C"/>
    <w:rsid w:val="0083368D"/>
    <w:rsid w:val="00833AAF"/>
    <w:rsid w:val="0084400D"/>
    <w:rsid w:val="008463D7"/>
    <w:rsid w:val="008538BA"/>
    <w:rsid w:val="0085682A"/>
    <w:rsid w:val="00866C08"/>
    <w:rsid w:val="00873458"/>
    <w:rsid w:val="00874E11"/>
    <w:rsid w:val="00876F55"/>
    <w:rsid w:val="00877903"/>
    <w:rsid w:val="00880072"/>
    <w:rsid w:val="00884F9A"/>
    <w:rsid w:val="00885280"/>
    <w:rsid w:val="0088704B"/>
    <w:rsid w:val="0089248B"/>
    <w:rsid w:val="00895AC2"/>
    <w:rsid w:val="00896882"/>
    <w:rsid w:val="008A259A"/>
    <w:rsid w:val="008B0101"/>
    <w:rsid w:val="008B1F64"/>
    <w:rsid w:val="008B4B72"/>
    <w:rsid w:val="008B7B15"/>
    <w:rsid w:val="008C2792"/>
    <w:rsid w:val="008C70B1"/>
    <w:rsid w:val="008C7C8B"/>
    <w:rsid w:val="008D5D29"/>
    <w:rsid w:val="008E1DFB"/>
    <w:rsid w:val="008E6CCE"/>
    <w:rsid w:val="008E76C1"/>
    <w:rsid w:val="008F210F"/>
    <w:rsid w:val="008F2F17"/>
    <w:rsid w:val="00901517"/>
    <w:rsid w:val="0090373B"/>
    <w:rsid w:val="0090420F"/>
    <w:rsid w:val="00925316"/>
    <w:rsid w:val="009276D7"/>
    <w:rsid w:val="009308F3"/>
    <w:rsid w:val="00940CB5"/>
    <w:rsid w:val="00940F8B"/>
    <w:rsid w:val="009539B2"/>
    <w:rsid w:val="009549C7"/>
    <w:rsid w:val="009557CF"/>
    <w:rsid w:val="00956CCC"/>
    <w:rsid w:val="00957B9A"/>
    <w:rsid w:val="009602CC"/>
    <w:rsid w:val="009604CB"/>
    <w:rsid w:val="00967647"/>
    <w:rsid w:val="00970DBE"/>
    <w:rsid w:val="00971F57"/>
    <w:rsid w:val="00974614"/>
    <w:rsid w:val="009771B6"/>
    <w:rsid w:val="009824B4"/>
    <w:rsid w:val="00990045"/>
    <w:rsid w:val="00990688"/>
    <w:rsid w:val="009910D5"/>
    <w:rsid w:val="009B0B43"/>
    <w:rsid w:val="009C19C3"/>
    <w:rsid w:val="009C2DDF"/>
    <w:rsid w:val="009C67A2"/>
    <w:rsid w:val="009C7955"/>
    <w:rsid w:val="009D0E40"/>
    <w:rsid w:val="009D60C6"/>
    <w:rsid w:val="009D673D"/>
    <w:rsid w:val="009D7E0A"/>
    <w:rsid w:val="009E5A44"/>
    <w:rsid w:val="009F4FAA"/>
    <w:rsid w:val="009F67AD"/>
    <w:rsid w:val="00A06EB1"/>
    <w:rsid w:val="00A076C0"/>
    <w:rsid w:val="00A115D2"/>
    <w:rsid w:val="00A20322"/>
    <w:rsid w:val="00A2491F"/>
    <w:rsid w:val="00A4326F"/>
    <w:rsid w:val="00A47001"/>
    <w:rsid w:val="00A470E4"/>
    <w:rsid w:val="00A53B27"/>
    <w:rsid w:val="00A5615B"/>
    <w:rsid w:val="00A61E47"/>
    <w:rsid w:val="00A66234"/>
    <w:rsid w:val="00A67665"/>
    <w:rsid w:val="00A7386A"/>
    <w:rsid w:val="00A73D74"/>
    <w:rsid w:val="00A84D1A"/>
    <w:rsid w:val="00A907FB"/>
    <w:rsid w:val="00A92F22"/>
    <w:rsid w:val="00A93711"/>
    <w:rsid w:val="00A964CC"/>
    <w:rsid w:val="00AA03C3"/>
    <w:rsid w:val="00AA5077"/>
    <w:rsid w:val="00AD7A45"/>
    <w:rsid w:val="00AE0BA9"/>
    <w:rsid w:val="00AE0D5A"/>
    <w:rsid w:val="00AE1676"/>
    <w:rsid w:val="00AF6289"/>
    <w:rsid w:val="00AF6CD5"/>
    <w:rsid w:val="00B02929"/>
    <w:rsid w:val="00B058C8"/>
    <w:rsid w:val="00B0706A"/>
    <w:rsid w:val="00B11971"/>
    <w:rsid w:val="00B11F12"/>
    <w:rsid w:val="00B21C23"/>
    <w:rsid w:val="00B277D3"/>
    <w:rsid w:val="00B36DE8"/>
    <w:rsid w:val="00B37652"/>
    <w:rsid w:val="00B46224"/>
    <w:rsid w:val="00B4742B"/>
    <w:rsid w:val="00B5011B"/>
    <w:rsid w:val="00B60A16"/>
    <w:rsid w:val="00B61889"/>
    <w:rsid w:val="00B645F9"/>
    <w:rsid w:val="00B7796C"/>
    <w:rsid w:val="00B813A5"/>
    <w:rsid w:val="00B918BA"/>
    <w:rsid w:val="00B93463"/>
    <w:rsid w:val="00B950AE"/>
    <w:rsid w:val="00B95B4B"/>
    <w:rsid w:val="00BA2D23"/>
    <w:rsid w:val="00BA3B17"/>
    <w:rsid w:val="00BB729F"/>
    <w:rsid w:val="00BC7FDC"/>
    <w:rsid w:val="00BD3386"/>
    <w:rsid w:val="00BD34F9"/>
    <w:rsid w:val="00BD58ED"/>
    <w:rsid w:val="00BE03A2"/>
    <w:rsid w:val="00BE30E0"/>
    <w:rsid w:val="00BE3792"/>
    <w:rsid w:val="00BE3DCC"/>
    <w:rsid w:val="00BF5572"/>
    <w:rsid w:val="00C032D0"/>
    <w:rsid w:val="00C05307"/>
    <w:rsid w:val="00C14E18"/>
    <w:rsid w:val="00C22354"/>
    <w:rsid w:val="00C2337F"/>
    <w:rsid w:val="00C24213"/>
    <w:rsid w:val="00C26CC1"/>
    <w:rsid w:val="00C31FB7"/>
    <w:rsid w:val="00C35332"/>
    <w:rsid w:val="00C35DDC"/>
    <w:rsid w:val="00C408E2"/>
    <w:rsid w:val="00C4721E"/>
    <w:rsid w:val="00C57D26"/>
    <w:rsid w:val="00C7141A"/>
    <w:rsid w:val="00C75998"/>
    <w:rsid w:val="00C75B5D"/>
    <w:rsid w:val="00C77BE2"/>
    <w:rsid w:val="00C8167B"/>
    <w:rsid w:val="00C82869"/>
    <w:rsid w:val="00C871D0"/>
    <w:rsid w:val="00C87BB3"/>
    <w:rsid w:val="00C92517"/>
    <w:rsid w:val="00C94168"/>
    <w:rsid w:val="00C955A5"/>
    <w:rsid w:val="00CA1DC5"/>
    <w:rsid w:val="00CA3F76"/>
    <w:rsid w:val="00CA5783"/>
    <w:rsid w:val="00CC507F"/>
    <w:rsid w:val="00CD3524"/>
    <w:rsid w:val="00CE0C7C"/>
    <w:rsid w:val="00CE0DB1"/>
    <w:rsid w:val="00CE4662"/>
    <w:rsid w:val="00CF48D5"/>
    <w:rsid w:val="00D02F69"/>
    <w:rsid w:val="00D0549B"/>
    <w:rsid w:val="00D06F7F"/>
    <w:rsid w:val="00D07C59"/>
    <w:rsid w:val="00D14868"/>
    <w:rsid w:val="00D14A22"/>
    <w:rsid w:val="00D14B7C"/>
    <w:rsid w:val="00D14C4B"/>
    <w:rsid w:val="00D15A5D"/>
    <w:rsid w:val="00D219A8"/>
    <w:rsid w:val="00D225C9"/>
    <w:rsid w:val="00D27AC1"/>
    <w:rsid w:val="00D30999"/>
    <w:rsid w:val="00D40CBE"/>
    <w:rsid w:val="00D425DF"/>
    <w:rsid w:val="00D44538"/>
    <w:rsid w:val="00D546C7"/>
    <w:rsid w:val="00D55C8B"/>
    <w:rsid w:val="00D65BB4"/>
    <w:rsid w:val="00D7220B"/>
    <w:rsid w:val="00D73CEC"/>
    <w:rsid w:val="00D87A92"/>
    <w:rsid w:val="00D905D0"/>
    <w:rsid w:val="00D96364"/>
    <w:rsid w:val="00DA1884"/>
    <w:rsid w:val="00DA2C10"/>
    <w:rsid w:val="00DA69E9"/>
    <w:rsid w:val="00DB09EA"/>
    <w:rsid w:val="00DB11D1"/>
    <w:rsid w:val="00DB19E4"/>
    <w:rsid w:val="00DB2BC1"/>
    <w:rsid w:val="00DB2FA7"/>
    <w:rsid w:val="00DC04BC"/>
    <w:rsid w:val="00DC0CDB"/>
    <w:rsid w:val="00DC4E9F"/>
    <w:rsid w:val="00DD0FA6"/>
    <w:rsid w:val="00DD135A"/>
    <w:rsid w:val="00DE1FAB"/>
    <w:rsid w:val="00DE2D47"/>
    <w:rsid w:val="00DF07C6"/>
    <w:rsid w:val="00DF527A"/>
    <w:rsid w:val="00E00ADE"/>
    <w:rsid w:val="00E041DC"/>
    <w:rsid w:val="00E11241"/>
    <w:rsid w:val="00E13062"/>
    <w:rsid w:val="00E257E1"/>
    <w:rsid w:val="00E30624"/>
    <w:rsid w:val="00E333EB"/>
    <w:rsid w:val="00E34565"/>
    <w:rsid w:val="00E408EE"/>
    <w:rsid w:val="00E40DD8"/>
    <w:rsid w:val="00E446F4"/>
    <w:rsid w:val="00E45282"/>
    <w:rsid w:val="00E617D3"/>
    <w:rsid w:val="00E6630D"/>
    <w:rsid w:val="00E66821"/>
    <w:rsid w:val="00E66CA3"/>
    <w:rsid w:val="00E70538"/>
    <w:rsid w:val="00E71D66"/>
    <w:rsid w:val="00E75D5A"/>
    <w:rsid w:val="00E76029"/>
    <w:rsid w:val="00E81DD7"/>
    <w:rsid w:val="00E825EB"/>
    <w:rsid w:val="00E958D7"/>
    <w:rsid w:val="00E95EC8"/>
    <w:rsid w:val="00EA7AA0"/>
    <w:rsid w:val="00EB5E35"/>
    <w:rsid w:val="00EC739C"/>
    <w:rsid w:val="00ED28DA"/>
    <w:rsid w:val="00ED2B2B"/>
    <w:rsid w:val="00ED2B79"/>
    <w:rsid w:val="00ED55F5"/>
    <w:rsid w:val="00ED7166"/>
    <w:rsid w:val="00EE3F2D"/>
    <w:rsid w:val="00EE7E87"/>
    <w:rsid w:val="00F12035"/>
    <w:rsid w:val="00F12CBC"/>
    <w:rsid w:val="00F16BAB"/>
    <w:rsid w:val="00F204B5"/>
    <w:rsid w:val="00F34247"/>
    <w:rsid w:val="00F350C2"/>
    <w:rsid w:val="00F35C44"/>
    <w:rsid w:val="00F44C70"/>
    <w:rsid w:val="00F45011"/>
    <w:rsid w:val="00F50C90"/>
    <w:rsid w:val="00F53208"/>
    <w:rsid w:val="00F55DDB"/>
    <w:rsid w:val="00F606F5"/>
    <w:rsid w:val="00F617BE"/>
    <w:rsid w:val="00F62BB0"/>
    <w:rsid w:val="00F66D54"/>
    <w:rsid w:val="00F673AE"/>
    <w:rsid w:val="00F767C3"/>
    <w:rsid w:val="00F7710A"/>
    <w:rsid w:val="00F80B07"/>
    <w:rsid w:val="00F83B5F"/>
    <w:rsid w:val="00F84945"/>
    <w:rsid w:val="00F919F1"/>
    <w:rsid w:val="00FA04FB"/>
    <w:rsid w:val="00FA09F1"/>
    <w:rsid w:val="00FA2732"/>
    <w:rsid w:val="00FA4C2A"/>
    <w:rsid w:val="00FA7C60"/>
    <w:rsid w:val="00FB1F77"/>
    <w:rsid w:val="00FB6186"/>
    <w:rsid w:val="00FC15B5"/>
    <w:rsid w:val="00FC4B13"/>
    <w:rsid w:val="00FD04A1"/>
    <w:rsid w:val="00FE4618"/>
    <w:rsid w:val="00FF1A37"/>
    <w:rsid w:val="00FF2F8C"/>
    <w:rsid w:val="00FF4810"/>
    <w:rsid w:val="00FF560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b45f"/>
    </o:shapedefaults>
    <o:shapelayout v:ext="edit">
      <o:idmap v:ext="edit" data="1"/>
    </o:shapelayout>
  </w:shapeDefaults>
  <w:decimalSymbol w:val=","/>
  <w:listSeparator w:val=";"/>
  <w15:docId w15:val="{C07B6716-D071-425D-ABFC-9F498D0D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768"/>
    <w:pPr>
      <w:spacing w:line="270" w:lineRule="exact"/>
      <w:ind w:left="414"/>
    </w:pPr>
    <w:rPr>
      <w:rFonts w:ascii="Tahoma" w:hAnsi="Tahoma"/>
      <w:szCs w:val="24"/>
    </w:rPr>
  </w:style>
  <w:style w:type="paragraph" w:styleId="Ttulo1">
    <w:name w:val="heading 1"/>
    <w:basedOn w:val="Normal"/>
    <w:next w:val="Normal"/>
    <w:qFormat/>
    <w:rsid w:val="009F67AD"/>
    <w:pPr>
      <w:numPr>
        <w:numId w:val="5"/>
      </w:numPr>
      <w:spacing w:before="120"/>
      <w:outlineLvl w:val="0"/>
    </w:pPr>
    <w:rPr>
      <w:rFonts w:cs="Arial"/>
      <w:b/>
      <w:bCs/>
      <w:sz w:val="22"/>
      <w:szCs w:val="32"/>
    </w:rPr>
  </w:style>
  <w:style w:type="paragraph" w:styleId="Ttulo2">
    <w:name w:val="heading 2"/>
    <w:basedOn w:val="Normal"/>
    <w:next w:val="Normal"/>
    <w:link w:val="Ttulo2Char"/>
    <w:qFormat/>
    <w:rsid w:val="00555983"/>
    <w:pPr>
      <w:keepNext/>
      <w:numPr>
        <w:ilvl w:val="1"/>
        <w:numId w:val="5"/>
      </w:numPr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5E686A"/>
    <w:pPr>
      <w:keepNext/>
      <w:numPr>
        <w:ilvl w:val="2"/>
        <w:numId w:val="5"/>
      </w:numPr>
      <w:tabs>
        <w:tab w:val="left" w:pos="7484"/>
      </w:tabs>
      <w:outlineLvl w:val="2"/>
    </w:pPr>
    <w:rPr>
      <w:rFonts w:cs="Arial"/>
      <w:bCs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psommingsteken1">
    <w:name w:val="Opsommingsteken1"/>
    <w:basedOn w:val="Normal"/>
    <w:rsid w:val="000836CB"/>
    <w:pPr>
      <w:numPr>
        <w:numId w:val="1"/>
      </w:numPr>
    </w:pPr>
    <w:rPr>
      <w:rFonts w:cs="Arial"/>
      <w:szCs w:val="20"/>
      <w:lang w:eastAsia="en-US"/>
    </w:rPr>
  </w:style>
  <w:style w:type="character" w:customStyle="1" w:styleId="KopjeChar">
    <w:name w:val="Kopje Char"/>
    <w:basedOn w:val="Fontepargpadro"/>
    <w:link w:val="Kopje"/>
    <w:rsid w:val="00727F13"/>
    <w:rPr>
      <w:rFonts w:ascii="Tahoma" w:hAnsi="Tahoma"/>
      <w:b/>
      <w:sz w:val="16"/>
      <w:szCs w:val="24"/>
      <w:lang w:val="nl-NL" w:eastAsia="nl-NL" w:bidi="ar-SA"/>
    </w:rPr>
  </w:style>
  <w:style w:type="paragraph" w:styleId="Cabealho">
    <w:name w:val="header"/>
    <w:basedOn w:val="Normal"/>
    <w:rsid w:val="00660CCC"/>
    <w:pPr>
      <w:spacing w:line="220" w:lineRule="exact"/>
      <w:ind w:left="0"/>
    </w:pPr>
    <w:rPr>
      <w:color w:val="7594A9"/>
      <w:sz w:val="16"/>
    </w:rPr>
  </w:style>
  <w:style w:type="paragraph" w:styleId="Rodap">
    <w:name w:val="footer"/>
    <w:basedOn w:val="Normal"/>
    <w:link w:val="RodapChar"/>
    <w:rsid w:val="0056127A"/>
    <w:pPr>
      <w:tabs>
        <w:tab w:val="left" w:pos="7484"/>
      </w:tabs>
      <w:spacing w:line="220" w:lineRule="exact"/>
      <w:ind w:left="0"/>
    </w:pPr>
    <w:rPr>
      <w:color w:val="7594A9"/>
      <w:sz w:val="16"/>
    </w:rPr>
  </w:style>
  <w:style w:type="paragraph" w:customStyle="1" w:styleId="Kopje">
    <w:name w:val="Kopje"/>
    <w:basedOn w:val="Normal"/>
    <w:next w:val="Normal"/>
    <w:link w:val="KopjeChar"/>
    <w:rsid w:val="00727F13"/>
    <w:pPr>
      <w:ind w:left="0"/>
    </w:pPr>
    <w:rPr>
      <w:b/>
      <w:sz w:val="16"/>
    </w:rPr>
  </w:style>
  <w:style w:type="character" w:customStyle="1" w:styleId="RodapChar">
    <w:name w:val="Rodapé Char"/>
    <w:basedOn w:val="Fontepargpadro"/>
    <w:link w:val="Rodap"/>
    <w:rsid w:val="0056127A"/>
    <w:rPr>
      <w:rFonts w:ascii="Tahoma" w:hAnsi="Tahoma"/>
      <w:color w:val="7594A9"/>
      <w:sz w:val="16"/>
      <w:szCs w:val="24"/>
    </w:rPr>
  </w:style>
  <w:style w:type="paragraph" w:customStyle="1" w:styleId="OpsommingCijfer">
    <w:name w:val="OpsommingCijfer"/>
    <w:basedOn w:val="Normal"/>
    <w:rsid w:val="000836CB"/>
    <w:pPr>
      <w:numPr>
        <w:numId w:val="6"/>
      </w:numPr>
    </w:pPr>
  </w:style>
  <w:style w:type="paragraph" w:customStyle="1" w:styleId="Opsommingsteken2">
    <w:name w:val="Opsommingsteken2"/>
    <w:basedOn w:val="Normal"/>
    <w:rsid w:val="000836CB"/>
    <w:pPr>
      <w:numPr>
        <w:numId w:val="3"/>
      </w:numPr>
    </w:pPr>
  </w:style>
  <w:style w:type="paragraph" w:customStyle="1" w:styleId="Opsommingsteken3">
    <w:name w:val="Opsommingsteken3"/>
    <w:basedOn w:val="Normal"/>
    <w:rsid w:val="000836CB"/>
    <w:pPr>
      <w:numPr>
        <w:numId w:val="4"/>
      </w:numPr>
    </w:pPr>
  </w:style>
  <w:style w:type="paragraph" w:styleId="Ttulo">
    <w:name w:val="Title"/>
    <w:basedOn w:val="Normal"/>
    <w:qFormat/>
    <w:rsid w:val="00C26CC1"/>
    <w:pPr>
      <w:spacing w:line="240" w:lineRule="auto"/>
      <w:ind w:left="0"/>
    </w:pPr>
    <w:rPr>
      <w:rFonts w:cs="Arial"/>
      <w:bCs/>
      <w:color w:val="3A4A54"/>
      <w:sz w:val="88"/>
      <w:szCs w:val="32"/>
    </w:rPr>
  </w:style>
  <w:style w:type="paragraph" w:styleId="Subttulo">
    <w:name w:val="Subtitle"/>
    <w:basedOn w:val="Normal"/>
    <w:qFormat/>
    <w:rsid w:val="00131E3D"/>
    <w:pPr>
      <w:spacing w:line="240" w:lineRule="auto"/>
      <w:ind w:left="0"/>
    </w:pPr>
    <w:rPr>
      <w:rFonts w:cs="Arial"/>
      <w:color w:val="3A4A54"/>
      <w:sz w:val="44"/>
    </w:rPr>
  </w:style>
  <w:style w:type="paragraph" w:customStyle="1" w:styleId="Kop">
    <w:name w:val="Kop"/>
    <w:basedOn w:val="Normal"/>
    <w:next w:val="Normal"/>
    <w:rsid w:val="00D40CBE"/>
    <w:pPr>
      <w:ind w:left="0"/>
    </w:pPr>
    <w:rPr>
      <w:b/>
      <w:sz w:val="22"/>
    </w:rPr>
  </w:style>
  <w:style w:type="paragraph" w:styleId="Sumrio1">
    <w:name w:val="toc 1"/>
    <w:basedOn w:val="Normal"/>
    <w:next w:val="Normal"/>
    <w:uiPriority w:val="39"/>
    <w:rsid w:val="00C4721E"/>
    <w:pPr>
      <w:tabs>
        <w:tab w:val="left" w:pos="414"/>
        <w:tab w:val="right" w:pos="7484"/>
      </w:tabs>
      <w:spacing w:before="270" w:after="135"/>
      <w:ind w:left="0"/>
    </w:pPr>
    <w:rPr>
      <w:b/>
      <w:sz w:val="22"/>
    </w:rPr>
  </w:style>
  <w:style w:type="paragraph" w:styleId="Sumrio2">
    <w:name w:val="toc 2"/>
    <w:basedOn w:val="Normal"/>
    <w:next w:val="Normal"/>
    <w:uiPriority w:val="39"/>
    <w:rsid w:val="00C4721E"/>
    <w:pPr>
      <w:tabs>
        <w:tab w:val="left" w:pos="1060"/>
        <w:tab w:val="right" w:pos="7484"/>
      </w:tabs>
      <w:ind w:left="1060" w:hanging="646"/>
    </w:pPr>
    <w:rPr>
      <w:b/>
    </w:rPr>
  </w:style>
  <w:style w:type="paragraph" w:styleId="Sumrio3">
    <w:name w:val="toc 3"/>
    <w:basedOn w:val="Normal"/>
    <w:next w:val="Normal"/>
    <w:rsid w:val="00C4721E"/>
    <w:pPr>
      <w:tabs>
        <w:tab w:val="left" w:pos="1060"/>
        <w:tab w:val="right" w:pos="7484"/>
      </w:tabs>
      <w:ind w:left="1060" w:hanging="646"/>
    </w:pPr>
    <w:rPr>
      <w:i/>
    </w:rPr>
  </w:style>
  <w:style w:type="character" w:styleId="Hyperlink">
    <w:name w:val="Hyperlink"/>
    <w:basedOn w:val="Fontepargpadro"/>
    <w:uiPriority w:val="99"/>
    <w:rsid w:val="00806015"/>
    <w:rPr>
      <w:rFonts w:ascii="Tahoma" w:hAnsi="Tahoma"/>
      <w:color w:val="7594A9"/>
      <w:sz w:val="20"/>
      <w:u w:val="single"/>
    </w:rPr>
  </w:style>
  <w:style w:type="paragraph" w:styleId="Textodebalo">
    <w:name w:val="Balloon Text"/>
    <w:basedOn w:val="Normal"/>
    <w:link w:val="TextodebaloChar"/>
    <w:rsid w:val="00E45282"/>
    <w:pPr>
      <w:spacing w:line="240" w:lineRule="auto"/>
    </w:pPr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5282"/>
    <w:rPr>
      <w:rFonts w:ascii="Tahoma" w:hAnsi="Tahoma" w:cs="Tahoma"/>
      <w:sz w:val="16"/>
      <w:szCs w:val="16"/>
    </w:rPr>
  </w:style>
  <w:style w:type="paragraph" w:customStyle="1" w:styleId="Versie">
    <w:name w:val="Versie"/>
    <w:basedOn w:val="Normal"/>
    <w:qFormat/>
    <w:rsid w:val="00675A23"/>
    <w:pPr>
      <w:spacing w:line="240" w:lineRule="auto"/>
      <w:ind w:left="0"/>
    </w:pPr>
    <w:rPr>
      <w:color w:val="7594A9"/>
      <w:sz w:val="24"/>
    </w:rPr>
  </w:style>
  <w:style w:type="table" w:styleId="Tabelacomgrade">
    <w:name w:val="Table Grid"/>
    <w:basedOn w:val="Tabelanormal"/>
    <w:uiPriority w:val="59"/>
    <w:rsid w:val="00696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2">
    <w:name w:val="Titel2"/>
    <w:basedOn w:val="Normal"/>
    <w:qFormat/>
    <w:rsid w:val="00DD135A"/>
    <w:pPr>
      <w:spacing w:line="960" w:lineRule="exact"/>
      <w:ind w:left="0"/>
    </w:pPr>
    <w:rPr>
      <w:color w:val="7594A9"/>
      <w:sz w:val="88"/>
    </w:rPr>
  </w:style>
  <w:style w:type="paragraph" w:customStyle="1" w:styleId="Tabelkop">
    <w:name w:val="Tabelkop"/>
    <w:basedOn w:val="Normal"/>
    <w:qFormat/>
    <w:rsid w:val="00D40CBE"/>
    <w:pPr>
      <w:ind w:left="0"/>
    </w:pPr>
    <w:rPr>
      <w:b/>
    </w:rPr>
  </w:style>
  <w:style w:type="paragraph" w:customStyle="1" w:styleId="Tabeltekst">
    <w:name w:val="Tabeltekst"/>
    <w:basedOn w:val="Normal"/>
    <w:qFormat/>
    <w:rsid w:val="00713E42"/>
    <w:pPr>
      <w:ind w:left="0"/>
    </w:pPr>
  </w:style>
  <w:style w:type="paragraph" w:styleId="Sumrio4">
    <w:name w:val="toc 4"/>
    <w:basedOn w:val="Normal"/>
    <w:next w:val="Normal"/>
    <w:autoRedefine/>
    <w:semiHidden/>
    <w:rsid w:val="007A76D5"/>
    <w:pPr>
      <w:ind w:left="600"/>
    </w:pPr>
  </w:style>
  <w:style w:type="paragraph" w:styleId="Sumrio5">
    <w:name w:val="toc 5"/>
    <w:basedOn w:val="Normal"/>
    <w:next w:val="Normal"/>
    <w:autoRedefine/>
    <w:semiHidden/>
    <w:rsid w:val="007A76D5"/>
    <w:pPr>
      <w:ind w:left="800"/>
    </w:pPr>
  </w:style>
  <w:style w:type="paragraph" w:styleId="Sumrio6">
    <w:name w:val="toc 6"/>
    <w:basedOn w:val="Normal"/>
    <w:next w:val="Normal"/>
    <w:autoRedefine/>
    <w:semiHidden/>
    <w:rsid w:val="007A76D5"/>
    <w:pPr>
      <w:ind w:left="1000"/>
    </w:pPr>
  </w:style>
  <w:style w:type="paragraph" w:styleId="Sumrio7">
    <w:name w:val="toc 7"/>
    <w:basedOn w:val="Normal"/>
    <w:next w:val="Normal"/>
    <w:autoRedefine/>
    <w:semiHidden/>
    <w:rsid w:val="007A76D5"/>
    <w:pPr>
      <w:ind w:left="1200"/>
    </w:pPr>
  </w:style>
  <w:style w:type="paragraph" w:styleId="Sumrio8">
    <w:name w:val="toc 8"/>
    <w:basedOn w:val="Normal"/>
    <w:next w:val="Normal"/>
    <w:autoRedefine/>
    <w:semiHidden/>
    <w:rsid w:val="007A76D5"/>
    <w:pPr>
      <w:ind w:left="1400"/>
    </w:pPr>
  </w:style>
  <w:style w:type="paragraph" w:styleId="Sumrio9">
    <w:name w:val="toc 9"/>
    <w:basedOn w:val="Normal"/>
    <w:next w:val="Normal"/>
    <w:autoRedefine/>
    <w:semiHidden/>
    <w:rsid w:val="007A76D5"/>
    <w:pPr>
      <w:ind w:left="1600"/>
    </w:pPr>
  </w:style>
  <w:style w:type="character" w:customStyle="1" w:styleId="Ttulo2Char">
    <w:name w:val="Título 2 Char"/>
    <w:basedOn w:val="Fontepargpadro"/>
    <w:link w:val="Ttulo2"/>
    <w:rsid w:val="00CA3F76"/>
    <w:rPr>
      <w:rFonts w:ascii="Tahoma" w:hAnsi="Tahoma" w:cs="Arial"/>
      <w:b/>
      <w:bCs/>
      <w:iCs/>
      <w:szCs w:val="28"/>
      <w:lang w:val="en-GB"/>
    </w:rPr>
  </w:style>
  <w:style w:type="paragraph" w:customStyle="1" w:styleId="Default">
    <w:name w:val="Default"/>
    <w:rsid w:val="001164B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17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hAnsi="Courier New" w:cs="Courier New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17DA6"/>
    <w:rPr>
      <w:rFonts w:ascii="Courier New" w:hAnsi="Courier New" w:cs="Courier New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83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6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8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760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4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8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4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605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9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711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20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5_PNI301_IREC\02_PR%20&amp;%20Com\01_Infrastructure\01_Templates%20and%20Logos\01_%20Templates\Definitief\Definitief\Rapport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554A3E-3FF6-410B-B2AB-25E668DBC044}" type="doc">
      <dgm:prSet loTypeId="urn:microsoft.com/office/officeart/2005/8/layout/hierarchy4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F4988A9B-0D5A-47B0-B7B2-B6E1D2B3C6E0}">
      <dgm:prSet phldrT="[Text]"/>
      <dgm:spPr>
        <a:xfrm>
          <a:off x="0" y="0"/>
          <a:ext cx="5750936" cy="62236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Registro I-REC	</a:t>
          </a:r>
        </a:p>
      </dgm:t>
    </dgm:pt>
    <dgm:pt modelId="{12E44983-C29D-494C-B1A9-D4CB7D3D7C2E}" type="parTrans" cxnId="{9B21F0CF-2468-47A1-ACA0-F33CA4DE06B7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B370B004-1AFD-4EE3-B6CA-5287DFE60247}" type="sibTrans" cxnId="{9B21F0CF-2468-47A1-ACA0-F33CA4DE06B7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59055D2D-784F-4B8E-9874-FD1A3AD9EF0A}">
      <dgm:prSet phldrT="[Text]"/>
      <dgm:spPr>
        <a:xfrm>
          <a:off x="2351" y="720055"/>
          <a:ext cx="2116959" cy="622369"/>
        </a:xfrm>
        <a:prstGeom prst="roundRect">
          <a:avLst>
            <a:gd name="adj" fmla="val 10000"/>
          </a:avLst>
        </a:prstGeom>
        <a:solidFill>
          <a:srgbClr val="9BBB59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Emitente</a:t>
          </a:r>
        </a:p>
      </dgm:t>
    </dgm:pt>
    <dgm:pt modelId="{AC78F3B9-5151-48FE-9637-AB689B117B15}" type="parTrans" cxnId="{F7EE0E53-FAB9-4010-8D5D-390F636AB989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4A53D4D9-A1C7-4D21-BBB7-6B6440FE72AE}" type="sibTrans" cxnId="{F7EE0E53-FAB9-4010-8D5D-390F636AB989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E95B5BAA-AB91-4766-B4BE-F6A8FB14FE46}">
      <dgm:prSet phldrT="[Text]"/>
      <dgm:spPr>
        <a:xfrm>
          <a:off x="3636328" y="720055"/>
          <a:ext cx="2116959" cy="622369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Participante I-REC</a:t>
          </a:r>
        </a:p>
      </dgm:t>
    </dgm:pt>
    <dgm:pt modelId="{F31551EE-BB81-44B4-B9EA-9705E94E03A3}" type="parTrans" cxnId="{7214279C-54EA-43EA-8325-83D2A5CC9CCF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1CB7E501-493F-44F9-BF28-86B671484598}" type="sibTrans" cxnId="{7214279C-54EA-43EA-8325-83D2A5CC9CCF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54A4C3D9-EB83-4817-B1D5-5311D5958F75}">
      <dgm:prSet phldrT="[Text]"/>
      <dgm:spPr>
        <a:xfrm>
          <a:off x="3636328" y="1439686"/>
          <a:ext cx="686433" cy="62236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Contas Comerciais</a:t>
          </a:r>
        </a:p>
      </dgm:t>
    </dgm:pt>
    <dgm:pt modelId="{33343DFA-35A3-4416-A29B-EAB2F0421462}" type="parTrans" cxnId="{22ECE0CE-2095-4611-A530-DAE352E62788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A3752CC1-7A11-4E26-9BE9-D5CA23EC115A}" type="sibTrans" cxnId="{22ECE0CE-2095-4611-A530-DAE352E62788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D8C156C8-0444-4302-821F-C54CEC5404BC}">
      <dgm:prSet phldrT="[Text]"/>
      <dgm:spPr>
        <a:xfrm>
          <a:off x="5066855" y="1439686"/>
          <a:ext cx="686433" cy="622369"/>
        </a:xfrm>
        <a:prstGeom prst="roundRect">
          <a:avLst>
            <a:gd name="adj" fmla="val 10000"/>
          </a:avLst>
        </a:prstGeo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Usuários</a:t>
          </a:r>
        </a:p>
      </dgm:t>
    </dgm:pt>
    <dgm:pt modelId="{E4F6BF66-6220-4CA7-B06C-ED30A459B1CD}" type="parTrans" cxnId="{BD13D10E-1554-46F9-B5BD-77EC079498FB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D976B049-47A1-4DC2-9975-D547335C4CF5}" type="sibTrans" cxnId="{BD13D10E-1554-46F9-B5BD-77EC079498FB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032B5FC9-34F6-4393-9874-41269A6FD00B}">
      <dgm:prSet phldrT="[Text]"/>
      <dgm:spPr>
        <a:xfrm>
          <a:off x="2176971" y="1439686"/>
          <a:ext cx="686433" cy="622369"/>
        </a:xfrm>
        <a:prstGeom prst="roundRect">
          <a:avLst>
            <a:gd name="adj" fmla="val 10000"/>
          </a:avLst>
        </a:prstGeom>
        <a:solidFill>
          <a:srgbClr val="1F497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Dispositivo de Produção de energia (Empreendimento)</a:t>
          </a:r>
        </a:p>
      </dgm:t>
    </dgm:pt>
    <dgm:pt modelId="{3C805E27-5ECD-48F1-9E54-A1C868FF595E}" type="parTrans" cxnId="{AAC09B32-4F97-45A0-A116-DDB76541D84A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B97CE2F4-D2E7-4249-9763-8D68955BAA69}" type="sibTrans" cxnId="{AAC09B32-4F97-45A0-A116-DDB76541D84A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656196F7-D430-4B57-B674-C8E0023B9CC0}">
      <dgm:prSet phldrT="[Text]"/>
      <dgm:spPr>
        <a:xfrm>
          <a:off x="2351" y="1439686"/>
          <a:ext cx="686433" cy="622369"/>
        </a:xfrm>
        <a:prstGeom prst="roundRect">
          <a:avLst>
            <a:gd name="adj" fmla="val 10000"/>
          </a:avLst>
        </a:prstGeom>
        <a:solidFill>
          <a:srgbClr val="8064A2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Contas de Emissão</a:t>
          </a:r>
        </a:p>
      </dgm:t>
    </dgm:pt>
    <dgm:pt modelId="{E20ACBEE-3F34-42B8-B008-39FC786E6222}" type="parTrans" cxnId="{AD229867-8207-4285-92B3-E89CAA89D25E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8C308670-1362-41EB-9A65-75D3A07E9D48}" type="sibTrans" cxnId="{AD229867-8207-4285-92B3-E89CAA89D25E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926DC3ED-28D8-4B1F-8A13-4AA1AB52AD91}">
      <dgm:prSet phldrT="[Text]"/>
      <dgm:spPr>
        <a:xfrm>
          <a:off x="1432878" y="1439686"/>
          <a:ext cx="686433" cy="622369"/>
        </a:xfrm>
        <a:prstGeom prst="roundRect">
          <a:avLst>
            <a:gd name="adj" fmla="val 10000"/>
          </a:avLst>
        </a:prstGeom>
        <a:solidFill>
          <a:srgbClr val="F79646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Usuários</a:t>
          </a:r>
        </a:p>
      </dgm:t>
    </dgm:pt>
    <dgm:pt modelId="{F4B488DD-05DC-4DD8-A53A-BCD4FC2CE7CA}" type="parTrans" cxnId="{10ED6CCD-F861-4B0B-AE3F-D43C43730598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9D5581F8-B5F3-4C05-B9B0-B6A11329F0F5}" type="sibTrans" cxnId="{10ED6CCD-F861-4B0B-AE3F-D43C43730598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334767CD-4621-4160-B358-3BA87AB6F82E}">
      <dgm:prSet phldrT="[Text]"/>
      <dgm:spPr>
        <a:xfrm>
          <a:off x="717614" y="1439686"/>
          <a:ext cx="686433" cy="622369"/>
        </a:xfrm>
        <a:prstGeom prst="roundRect">
          <a:avLst>
            <a:gd name="adj" fmla="val 10000"/>
          </a:avLst>
        </a:prstGeom>
        <a:solidFill>
          <a:srgbClr val="8064A2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Contas de resgate / aposentadoria</a:t>
          </a:r>
        </a:p>
      </dgm:t>
    </dgm:pt>
    <dgm:pt modelId="{71C7D49F-FCEE-473B-AC0B-FBEB25978197}" type="parTrans" cxnId="{3409FD2F-7B7B-4BB2-8D2E-FA12F9E2E1B9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DE751860-6344-4B96-B7B8-DBCFC1602517}" type="sibTrans" cxnId="{3409FD2F-7B7B-4BB2-8D2E-FA12F9E2E1B9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54AD12C7-A761-42C0-A477-A34C9A43038B}">
      <dgm:prSet phldrT="[Text]"/>
      <dgm:spPr>
        <a:xfrm>
          <a:off x="2176971" y="720055"/>
          <a:ext cx="1401696" cy="622369"/>
        </a:xfrm>
        <a:prstGeom prst="roundRect">
          <a:avLst>
            <a:gd name="adj" fmla="val 10000"/>
          </a:avLst>
        </a:prstGeom>
        <a:solidFill>
          <a:srgbClr val="9BBB59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Registrante</a:t>
          </a:r>
        </a:p>
      </dgm:t>
    </dgm:pt>
    <dgm:pt modelId="{46617DBD-363F-43FC-B7B7-F3515F6FBF9D}" type="parTrans" cxnId="{5D65F8E5-D08B-4663-984D-F4B8E1CE618D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C9A312BC-4EF8-4EB3-884B-EBE88A69327E}" type="sibTrans" cxnId="{5D65F8E5-D08B-4663-984D-F4B8E1CE618D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5B8D2086-012E-4CBF-AE5D-37CBE8BFA825}">
      <dgm:prSet phldrT="[Text]"/>
      <dgm:spPr>
        <a:xfrm>
          <a:off x="2892235" y="1439686"/>
          <a:ext cx="686433" cy="622369"/>
        </a:xfrm>
        <a:prstGeom prst="roundRect">
          <a:avLst>
            <a:gd name="adj" fmla="val 10000"/>
          </a:avLst>
        </a:prstGeo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Usuários</a:t>
          </a:r>
        </a:p>
      </dgm:t>
    </dgm:pt>
    <dgm:pt modelId="{CCA1E5BA-9675-4D63-9DFA-15B2705193A5}" type="sibTrans" cxnId="{0C098148-147A-4F7E-9A3A-7AE4FAFB9E13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8541FB29-79D7-425F-A41B-91D5E2A8B623}" type="parTrans" cxnId="{0C098148-147A-4F7E-9A3A-7AE4FAFB9E13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D6E4A68B-295F-4CC8-8ED7-26D5360A1442}">
      <dgm:prSet phldrT="[Text]"/>
      <dgm:spPr>
        <a:xfrm>
          <a:off x="4351591" y="1439686"/>
          <a:ext cx="686433" cy="62236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Contas de resgate / aposentadoria</a:t>
          </a:r>
        </a:p>
      </dgm:t>
    </dgm:pt>
    <dgm:pt modelId="{3D796316-3C1E-40F1-8EF1-C2B0525A0983}" type="parTrans" cxnId="{348AB5AC-E096-4676-A517-9FBD67AC2536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ED1418B3-7D92-4E49-9A47-15272170D02C}" type="sibTrans" cxnId="{348AB5AC-E096-4676-A517-9FBD67AC2536}">
      <dgm:prSet/>
      <dgm:spPr/>
      <dgm:t>
        <a:bodyPr/>
        <a:lstStyle/>
        <a:p>
          <a:endParaRPr lang="en-GB">
            <a:latin typeface="+mj-lt"/>
          </a:endParaRPr>
        </a:p>
      </dgm:t>
    </dgm:pt>
    <dgm:pt modelId="{92E0EE65-8D42-4A93-B14D-E0B6C82032CA}" type="pres">
      <dgm:prSet presAssocID="{FC554A3E-3FF6-410B-B2AB-25E668DBC04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609CD5C4-F075-4D7F-8628-4C4ECA3C412F}" type="pres">
      <dgm:prSet presAssocID="{F4988A9B-0D5A-47B0-B7B2-B6E1D2B3C6E0}" presName="vertOne" presStyleCnt="0"/>
      <dgm:spPr/>
    </dgm:pt>
    <dgm:pt modelId="{298CEE6B-032B-4805-822B-6BEF60C83CE4}" type="pres">
      <dgm:prSet presAssocID="{F4988A9B-0D5A-47B0-B7B2-B6E1D2B3C6E0}" presName="txOne" presStyleLbl="node0" presStyleIdx="0" presStyleCnt="1" custLinFactY="-30267" custLinFactNeighborX="-43061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  <dgm:pt modelId="{9FBC31C2-6C15-4A92-BCE2-42C9387B2D01}" type="pres">
      <dgm:prSet presAssocID="{F4988A9B-0D5A-47B0-B7B2-B6E1D2B3C6E0}" presName="parTransOne" presStyleCnt="0"/>
      <dgm:spPr/>
    </dgm:pt>
    <dgm:pt modelId="{B178813D-0B4C-4F85-B93C-0AD21E67C748}" type="pres">
      <dgm:prSet presAssocID="{F4988A9B-0D5A-47B0-B7B2-B6E1D2B3C6E0}" presName="horzOne" presStyleCnt="0"/>
      <dgm:spPr/>
    </dgm:pt>
    <dgm:pt modelId="{FE526B2B-163F-4321-A760-51AF6C04EFD6}" type="pres">
      <dgm:prSet presAssocID="{59055D2D-784F-4B8E-9874-FD1A3AD9EF0A}" presName="vertTwo" presStyleCnt="0"/>
      <dgm:spPr/>
    </dgm:pt>
    <dgm:pt modelId="{F7A749BF-A822-414F-9B2E-229E20F095D7}" type="pres">
      <dgm:prSet presAssocID="{59055D2D-784F-4B8E-9874-FD1A3AD9EF0A}" presName="txTwo" presStyleLbl="node2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  <dgm:pt modelId="{D0E004D1-22CA-4D01-B5DB-726A6165C742}" type="pres">
      <dgm:prSet presAssocID="{59055D2D-784F-4B8E-9874-FD1A3AD9EF0A}" presName="parTransTwo" presStyleCnt="0"/>
      <dgm:spPr/>
    </dgm:pt>
    <dgm:pt modelId="{C8F64631-904E-460B-A95B-E75F9CC8AB35}" type="pres">
      <dgm:prSet presAssocID="{59055D2D-784F-4B8E-9874-FD1A3AD9EF0A}" presName="horzTwo" presStyleCnt="0"/>
      <dgm:spPr/>
    </dgm:pt>
    <dgm:pt modelId="{C2F99C8D-4B5C-464A-87FB-9651B669EDE6}" type="pres">
      <dgm:prSet presAssocID="{656196F7-D430-4B57-B674-C8E0023B9CC0}" presName="vertThree" presStyleCnt="0"/>
      <dgm:spPr/>
    </dgm:pt>
    <dgm:pt modelId="{A10D73A0-3B2E-4FDB-9AE3-73BD5217F2E2}" type="pres">
      <dgm:prSet presAssocID="{656196F7-D430-4B57-B674-C8E0023B9CC0}" presName="txThree" presStyleLbl="node3" presStyleIdx="0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  <dgm:pt modelId="{DB44357D-455E-4CA5-8C2D-487F1995515B}" type="pres">
      <dgm:prSet presAssocID="{656196F7-D430-4B57-B674-C8E0023B9CC0}" presName="horzThree" presStyleCnt="0"/>
      <dgm:spPr/>
    </dgm:pt>
    <dgm:pt modelId="{22EAC03E-FA3A-4559-97DE-FA8EF287F79A}" type="pres">
      <dgm:prSet presAssocID="{8C308670-1362-41EB-9A65-75D3A07E9D48}" presName="sibSpaceThree" presStyleCnt="0"/>
      <dgm:spPr/>
    </dgm:pt>
    <dgm:pt modelId="{D44E0D77-7693-4035-AA9C-37A73060125D}" type="pres">
      <dgm:prSet presAssocID="{334767CD-4621-4160-B358-3BA87AB6F82E}" presName="vertThree" presStyleCnt="0"/>
      <dgm:spPr/>
    </dgm:pt>
    <dgm:pt modelId="{2920A2F1-36C7-47D2-BD2A-506BA10CFBFF}" type="pres">
      <dgm:prSet presAssocID="{334767CD-4621-4160-B358-3BA87AB6F82E}" presName="txThree" presStyleLbl="node3" presStyleIdx="1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  <dgm:pt modelId="{AF1E944C-B265-4B50-8825-565C76037A6A}" type="pres">
      <dgm:prSet presAssocID="{334767CD-4621-4160-B358-3BA87AB6F82E}" presName="horzThree" presStyleCnt="0"/>
      <dgm:spPr/>
    </dgm:pt>
    <dgm:pt modelId="{DBE05265-6CD4-4726-9A0F-1CB795AA624B}" type="pres">
      <dgm:prSet presAssocID="{DE751860-6344-4B96-B7B8-DBCFC1602517}" presName="sibSpaceThree" presStyleCnt="0"/>
      <dgm:spPr/>
    </dgm:pt>
    <dgm:pt modelId="{0755B222-9D7D-4894-BDFF-C20A6B5EF07C}" type="pres">
      <dgm:prSet presAssocID="{926DC3ED-28D8-4B1F-8A13-4AA1AB52AD91}" presName="vertThree" presStyleCnt="0"/>
      <dgm:spPr/>
    </dgm:pt>
    <dgm:pt modelId="{C02E4EAC-5984-4ECD-AFCE-5C8BE4E41324}" type="pres">
      <dgm:prSet presAssocID="{926DC3ED-28D8-4B1F-8A13-4AA1AB52AD91}" presName="txThree" presStyleLbl="node3" presStyleIdx="2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  <dgm:pt modelId="{671EE8EB-96BD-4534-9C32-046AB97974A4}" type="pres">
      <dgm:prSet presAssocID="{926DC3ED-28D8-4B1F-8A13-4AA1AB52AD91}" presName="horzThree" presStyleCnt="0"/>
      <dgm:spPr/>
    </dgm:pt>
    <dgm:pt modelId="{3F244484-EF38-4FA5-84A0-C3BEE0E29340}" type="pres">
      <dgm:prSet presAssocID="{4A53D4D9-A1C7-4D21-BBB7-6B6440FE72AE}" presName="sibSpaceTwo" presStyleCnt="0"/>
      <dgm:spPr/>
    </dgm:pt>
    <dgm:pt modelId="{3F9623D1-AF9C-49E1-B2A6-318D34B1B25D}" type="pres">
      <dgm:prSet presAssocID="{54AD12C7-A761-42C0-A477-A34C9A43038B}" presName="vertTwo" presStyleCnt="0"/>
      <dgm:spPr/>
    </dgm:pt>
    <dgm:pt modelId="{8D947607-2763-4361-9ECD-33A887CA3C8B}" type="pres">
      <dgm:prSet presAssocID="{54AD12C7-A761-42C0-A477-A34C9A43038B}" presName="txTwo" presStyleLbl="node2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  <dgm:pt modelId="{354248E9-D7ED-4D2C-90AE-5090F2BEDF7D}" type="pres">
      <dgm:prSet presAssocID="{54AD12C7-A761-42C0-A477-A34C9A43038B}" presName="parTransTwo" presStyleCnt="0"/>
      <dgm:spPr/>
    </dgm:pt>
    <dgm:pt modelId="{0472E474-DE1B-48FD-A1CB-2ADFFAC308D8}" type="pres">
      <dgm:prSet presAssocID="{54AD12C7-A761-42C0-A477-A34C9A43038B}" presName="horzTwo" presStyleCnt="0"/>
      <dgm:spPr/>
    </dgm:pt>
    <dgm:pt modelId="{84675C2D-67B4-4DC0-AA6C-F82E72A504F9}" type="pres">
      <dgm:prSet presAssocID="{032B5FC9-34F6-4393-9874-41269A6FD00B}" presName="vertThree" presStyleCnt="0"/>
      <dgm:spPr/>
    </dgm:pt>
    <dgm:pt modelId="{4265C6FC-7288-4C30-BE03-158C66F4863D}" type="pres">
      <dgm:prSet presAssocID="{032B5FC9-34F6-4393-9874-41269A6FD00B}" presName="txThree" presStyleLbl="node3" presStyleIdx="3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  <dgm:pt modelId="{7851D903-00AB-45A8-8506-5CFD54370810}" type="pres">
      <dgm:prSet presAssocID="{032B5FC9-34F6-4393-9874-41269A6FD00B}" presName="horzThree" presStyleCnt="0"/>
      <dgm:spPr/>
    </dgm:pt>
    <dgm:pt modelId="{5E9752DD-6A63-426A-843B-5C3AD6DF70AA}" type="pres">
      <dgm:prSet presAssocID="{B97CE2F4-D2E7-4249-9763-8D68955BAA69}" presName="sibSpaceThree" presStyleCnt="0"/>
      <dgm:spPr/>
    </dgm:pt>
    <dgm:pt modelId="{A3BF0E2D-1670-4CC6-A163-1E047399AAB5}" type="pres">
      <dgm:prSet presAssocID="{5B8D2086-012E-4CBF-AE5D-37CBE8BFA825}" presName="vertThree" presStyleCnt="0"/>
      <dgm:spPr/>
    </dgm:pt>
    <dgm:pt modelId="{FD5310F1-2A00-4605-B9EE-F37D65077CCE}" type="pres">
      <dgm:prSet presAssocID="{5B8D2086-012E-4CBF-AE5D-37CBE8BFA825}" presName="txThree" presStyleLbl="node3" presStyleIdx="4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  <dgm:pt modelId="{31204CBF-1B19-420B-BBFE-1020AEFF447E}" type="pres">
      <dgm:prSet presAssocID="{5B8D2086-012E-4CBF-AE5D-37CBE8BFA825}" presName="horzThree" presStyleCnt="0"/>
      <dgm:spPr/>
    </dgm:pt>
    <dgm:pt modelId="{5E061BCC-61F9-40D2-8C09-8127C0D13833}" type="pres">
      <dgm:prSet presAssocID="{C9A312BC-4EF8-4EB3-884B-EBE88A69327E}" presName="sibSpaceTwo" presStyleCnt="0"/>
      <dgm:spPr/>
    </dgm:pt>
    <dgm:pt modelId="{418EC4F2-14EB-4382-AF49-F7843C41CBF2}" type="pres">
      <dgm:prSet presAssocID="{E95B5BAA-AB91-4766-B4BE-F6A8FB14FE46}" presName="vertTwo" presStyleCnt="0"/>
      <dgm:spPr/>
    </dgm:pt>
    <dgm:pt modelId="{954DCB39-879C-47AB-8E32-50FA6692F91D}" type="pres">
      <dgm:prSet presAssocID="{E95B5BAA-AB91-4766-B4BE-F6A8FB14FE46}" presName="txTwo" presStyleLbl="node2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  <dgm:pt modelId="{AFB55A8A-4476-4368-B480-36CB8D701FD2}" type="pres">
      <dgm:prSet presAssocID="{E95B5BAA-AB91-4766-B4BE-F6A8FB14FE46}" presName="parTransTwo" presStyleCnt="0"/>
      <dgm:spPr/>
    </dgm:pt>
    <dgm:pt modelId="{63DC0520-0459-412D-A91F-CFCBCB6F5066}" type="pres">
      <dgm:prSet presAssocID="{E95B5BAA-AB91-4766-B4BE-F6A8FB14FE46}" presName="horzTwo" presStyleCnt="0"/>
      <dgm:spPr/>
    </dgm:pt>
    <dgm:pt modelId="{F229B416-BC85-4DEE-AD78-DDBED189E1FC}" type="pres">
      <dgm:prSet presAssocID="{54A4C3D9-EB83-4817-B1D5-5311D5958F75}" presName="vertThree" presStyleCnt="0"/>
      <dgm:spPr/>
    </dgm:pt>
    <dgm:pt modelId="{3D9BD47A-E475-437C-9DD6-5D040F94CA6C}" type="pres">
      <dgm:prSet presAssocID="{54A4C3D9-EB83-4817-B1D5-5311D5958F75}" presName="txThree" presStyleLbl="node3" presStyleIdx="5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  <dgm:pt modelId="{4146DB7E-0819-4CD7-AD17-CBEB58886B30}" type="pres">
      <dgm:prSet presAssocID="{54A4C3D9-EB83-4817-B1D5-5311D5958F75}" presName="horzThree" presStyleCnt="0"/>
      <dgm:spPr/>
    </dgm:pt>
    <dgm:pt modelId="{1CB2BBCE-D859-4ECD-B63D-5BD58C56CFC9}" type="pres">
      <dgm:prSet presAssocID="{A3752CC1-7A11-4E26-9BE9-D5CA23EC115A}" presName="sibSpaceThree" presStyleCnt="0"/>
      <dgm:spPr/>
    </dgm:pt>
    <dgm:pt modelId="{49A842FB-85D9-4B45-B6B8-7B4760E931BF}" type="pres">
      <dgm:prSet presAssocID="{D6E4A68B-295F-4CC8-8ED7-26D5360A1442}" presName="vertThree" presStyleCnt="0"/>
      <dgm:spPr/>
    </dgm:pt>
    <dgm:pt modelId="{84AC258C-78EF-468A-B959-922AC67ECFD8}" type="pres">
      <dgm:prSet presAssocID="{D6E4A68B-295F-4CC8-8ED7-26D5360A1442}" presName="txThree" presStyleLbl="node3" presStyleIdx="6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  <dgm:pt modelId="{DA81EA86-8860-4B06-B5E4-D2B0C8FAD4B8}" type="pres">
      <dgm:prSet presAssocID="{D6E4A68B-295F-4CC8-8ED7-26D5360A1442}" presName="horzThree" presStyleCnt="0"/>
      <dgm:spPr/>
    </dgm:pt>
    <dgm:pt modelId="{E8AA320A-50BD-4CD3-B4FF-E100718F099A}" type="pres">
      <dgm:prSet presAssocID="{ED1418B3-7D92-4E49-9A47-15272170D02C}" presName="sibSpaceThree" presStyleCnt="0"/>
      <dgm:spPr/>
    </dgm:pt>
    <dgm:pt modelId="{85AFC264-EE73-4961-AF06-8083E8AAFE76}" type="pres">
      <dgm:prSet presAssocID="{D8C156C8-0444-4302-821F-C54CEC5404BC}" presName="vertThree" presStyleCnt="0"/>
      <dgm:spPr/>
    </dgm:pt>
    <dgm:pt modelId="{F5BAE587-7205-4A1E-8C95-E3A937C47ED7}" type="pres">
      <dgm:prSet presAssocID="{D8C156C8-0444-4302-821F-C54CEC5404BC}" presName="txThree" presStyleLbl="node3" presStyleIdx="7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  <dgm:pt modelId="{6EF2944C-A7F3-4BD7-9A8F-B94FCAF0761F}" type="pres">
      <dgm:prSet presAssocID="{D8C156C8-0444-4302-821F-C54CEC5404BC}" presName="horzThree" presStyleCnt="0"/>
      <dgm:spPr/>
    </dgm:pt>
  </dgm:ptLst>
  <dgm:cxnLst>
    <dgm:cxn modelId="{10ED6CCD-F861-4B0B-AE3F-D43C43730598}" srcId="{59055D2D-784F-4B8E-9874-FD1A3AD9EF0A}" destId="{926DC3ED-28D8-4B1F-8A13-4AA1AB52AD91}" srcOrd="2" destOrd="0" parTransId="{F4B488DD-05DC-4DD8-A53A-BCD4FC2CE7CA}" sibTransId="{9D5581F8-B5F3-4C05-B9B0-B6A11329F0F5}"/>
    <dgm:cxn modelId="{348AB5AC-E096-4676-A517-9FBD67AC2536}" srcId="{E95B5BAA-AB91-4766-B4BE-F6A8FB14FE46}" destId="{D6E4A68B-295F-4CC8-8ED7-26D5360A1442}" srcOrd="1" destOrd="0" parTransId="{3D796316-3C1E-40F1-8EF1-C2B0525A0983}" sibTransId="{ED1418B3-7D92-4E49-9A47-15272170D02C}"/>
    <dgm:cxn modelId="{21F342A6-F434-4765-8D83-763012702E64}" type="presOf" srcId="{F4988A9B-0D5A-47B0-B7B2-B6E1D2B3C6E0}" destId="{298CEE6B-032B-4805-822B-6BEF60C83CE4}" srcOrd="0" destOrd="0" presId="urn:microsoft.com/office/officeart/2005/8/layout/hierarchy4"/>
    <dgm:cxn modelId="{BD13D10E-1554-46F9-B5BD-77EC079498FB}" srcId="{E95B5BAA-AB91-4766-B4BE-F6A8FB14FE46}" destId="{D8C156C8-0444-4302-821F-C54CEC5404BC}" srcOrd="2" destOrd="0" parTransId="{E4F6BF66-6220-4CA7-B06C-ED30A459B1CD}" sibTransId="{D976B049-47A1-4DC2-9975-D547335C4CF5}"/>
    <dgm:cxn modelId="{C95CD51D-87A8-4A90-AF6B-106EF64C4DB4}" type="presOf" srcId="{FC554A3E-3FF6-410B-B2AB-25E668DBC044}" destId="{92E0EE65-8D42-4A93-B14D-E0B6C82032CA}" srcOrd="0" destOrd="0" presId="urn:microsoft.com/office/officeart/2005/8/layout/hierarchy4"/>
    <dgm:cxn modelId="{AD229867-8207-4285-92B3-E89CAA89D25E}" srcId="{59055D2D-784F-4B8E-9874-FD1A3AD9EF0A}" destId="{656196F7-D430-4B57-B674-C8E0023B9CC0}" srcOrd="0" destOrd="0" parTransId="{E20ACBEE-3F34-42B8-B008-39FC786E6222}" sibTransId="{8C308670-1362-41EB-9A65-75D3A07E9D48}"/>
    <dgm:cxn modelId="{DB3EA237-6353-4BD9-B0C2-FB4C47B269A6}" type="presOf" srcId="{D6E4A68B-295F-4CC8-8ED7-26D5360A1442}" destId="{84AC258C-78EF-468A-B959-922AC67ECFD8}" srcOrd="0" destOrd="0" presId="urn:microsoft.com/office/officeart/2005/8/layout/hierarchy4"/>
    <dgm:cxn modelId="{7214279C-54EA-43EA-8325-83D2A5CC9CCF}" srcId="{F4988A9B-0D5A-47B0-B7B2-B6E1D2B3C6E0}" destId="{E95B5BAA-AB91-4766-B4BE-F6A8FB14FE46}" srcOrd="2" destOrd="0" parTransId="{F31551EE-BB81-44B4-B9EA-9705E94E03A3}" sibTransId="{1CB7E501-493F-44F9-BF28-86B671484598}"/>
    <dgm:cxn modelId="{9DD73CC1-259E-4BAC-9F62-FBC780BF52AE}" type="presOf" srcId="{E95B5BAA-AB91-4766-B4BE-F6A8FB14FE46}" destId="{954DCB39-879C-47AB-8E32-50FA6692F91D}" srcOrd="0" destOrd="0" presId="urn:microsoft.com/office/officeart/2005/8/layout/hierarchy4"/>
    <dgm:cxn modelId="{F7EE0E53-FAB9-4010-8D5D-390F636AB989}" srcId="{F4988A9B-0D5A-47B0-B7B2-B6E1D2B3C6E0}" destId="{59055D2D-784F-4B8E-9874-FD1A3AD9EF0A}" srcOrd="0" destOrd="0" parTransId="{AC78F3B9-5151-48FE-9637-AB689B117B15}" sibTransId="{4A53D4D9-A1C7-4D21-BBB7-6B6440FE72AE}"/>
    <dgm:cxn modelId="{3409FD2F-7B7B-4BB2-8D2E-FA12F9E2E1B9}" srcId="{59055D2D-784F-4B8E-9874-FD1A3AD9EF0A}" destId="{334767CD-4621-4160-B358-3BA87AB6F82E}" srcOrd="1" destOrd="0" parTransId="{71C7D49F-FCEE-473B-AC0B-FBEB25978197}" sibTransId="{DE751860-6344-4B96-B7B8-DBCFC1602517}"/>
    <dgm:cxn modelId="{989FF6E9-0ADD-49FD-86FF-DD5E3DFB9BA6}" type="presOf" srcId="{926DC3ED-28D8-4B1F-8A13-4AA1AB52AD91}" destId="{C02E4EAC-5984-4ECD-AFCE-5C8BE4E41324}" srcOrd="0" destOrd="0" presId="urn:microsoft.com/office/officeart/2005/8/layout/hierarchy4"/>
    <dgm:cxn modelId="{3FCED8B7-7E41-45EB-9658-0FDE4C0A01DD}" type="presOf" srcId="{54AD12C7-A761-42C0-A477-A34C9A43038B}" destId="{8D947607-2763-4361-9ECD-33A887CA3C8B}" srcOrd="0" destOrd="0" presId="urn:microsoft.com/office/officeart/2005/8/layout/hierarchy4"/>
    <dgm:cxn modelId="{22ECE0CE-2095-4611-A530-DAE352E62788}" srcId="{E95B5BAA-AB91-4766-B4BE-F6A8FB14FE46}" destId="{54A4C3D9-EB83-4817-B1D5-5311D5958F75}" srcOrd="0" destOrd="0" parTransId="{33343DFA-35A3-4416-A29B-EAB2F0421462}" sibTransId="{A3752CC1-7A11-4E26-9BE9-D5CA23EC115A}"/>
    <dgm:cxn modelId="{AAC09B32-4F97-45A0-A116-DDB76541D84A}" srcId="{54AD12C7-A761-42C0-A477-A34C9A43038B}" destId="{032B5FC9-34F6-4393-9874-41269A6FD00B}" srcOrd="0" destOrd="0" parTransId="{3C805E27-5ECD-48F1-9E54-A1C868FF595E}" sibTransId="{B97CE2F4-D2E7-4249-9763-8D68955BAA69}"/>
    <dgm:cxn modelId="{8BA86DD5-7050-4988-86BB-AC25B9294AD6}" type="presOf" srcId="{59055D2D-784F-4B8E-9874-FD1A3AD9EF0A}" destId="{F7A749BF-A822-414F-9B2E-229E20F095D7}" srcOrd="0" destOrd="0" presId="urn:microsoft.com/office/officeart/2005/8/layout/hierarchy4"/>
    <dgm:cxn modelId="{0C098148-147A-4F7E-9A3A-7AE4FAFB9E13}" srcId="{54AD12C7-A761-42C0-A477-A34C9A43038B}" destId="{5B8D2086-012E-4CBF-AE5D-37CBE8BFA825}" srcOrd="1" destOrd="0" parTransId="{8541FB29-79D7-425F-A41B-91D5E2A8B623}" sibTransId="{CCA1E5BA-9675-4D63-9DFA-15B2705193A5}"/>
    <dgm:cxn modelId="{A7056130-4F09-497D-AF32-795432FBA033}" type="presOf" srcId="{54A4C3D9-EB83-4817-B1D5-5311D5958F75}" destId="{3D9BD47A-E475-437C-9DD6-5D040F94CA6C}" srcOrd="0" destOrd="0" presId="urn:microsoft.com/office/officeart/2005/8/layout/hierarchy4"/>
    <dgm:cxn modelId="{8A047EA2-E792-47C6-ACE6-892973D3850B}" type="presOf" srcId="{032B5FC9-34F6-4393-9874-41269A6FD00B}" destId="{4265C6FC-7288-4C30-BE03-158C66F4863D}" srcOrd="0" destOrd="0" presId="urn:microsoft.com/office/officeart/2005/8/layout/hierarchy4"/>
    <dgm:cxn modelId="{5D65F8E5-D08B-4663-984D-F4B8E1CE618D}" srcId="{F4988A9B-0D5A-47B0-B7B2-B6E1D2B3C6E0}" destId="{54AD12C7-A761-42C0-A477-A34C9A43038B}" srcOrd="1" destOrd="0" parTransId="{46617DBD-363F-43FC-B7B7-F3515F6FBF9D}" sibTransId="{C9A312BC-4EF8-4EB3-884B-EBE88A69327E}"/>
    <dgm:cxn modelId="{C3F15510-F38F-478D-9A57-5327316542B4}" type="presOf" srcId="{334767CD-4621-4160-B358-3BA87AB6F82E}" destId="{2920A2F1-36C7-47D2-BD2A-506BA10CFBFF}" srcOrd="0" destOrd="0" presId="urn:microsoft.com/office/officeart/2005/8/layout/hierarchy4"/>
    <dgm:cxn modelId="{3875FE88-6E2B-4C39-AA31-D33F53014DE5}" type="presOf" srcId="{5B8D2086-012E-4CBF-AE5D-37CBE8BFA825}" destId="{FD5310F1-2A00-4605-B9EE-F37D65077CCE}" srcOrd="0" destOrd="0" presId="urn:microsoft.com/office/officeart/2005/8/layout/hierarchy4"/>
    <dgm:cxn modelId="{9B21F0CF-2468-47A1-ACA0-F33CA4DE06B7}" srcId="{FC554A3E-3FF6-410B-B2AB-25E668DBC044}" destId="{F4988A9B-0D5A-47B0-B7B2-B6E1D2B3C6E0}" srcOrd="0" destOrd="0" parTransId="{12E44983-C29D-494C-B1A9-D4CB7D3D7C2E}" sibTransId="{B370B004-1AFD-4EE3-B6CA-5287DFE60247}"/>
    <dgm:cxn modelId="{ADBC2348-374C-4403-8705-EF38631ECF2D}" type="presOf" srcId="{D8C156C8-0444-4302-821F-C54CEC5404BC}" destId="{F5BAE587-7205-4A1E-8C95-E3A937C47ED7}" srcOrd="0" destOrd="0" presId="urn:microsoft.com/office/officeart/2005/8/layout/hierarchy4"/>
    <dgm:cxn modelId="{A2882BFB-01DA-4AD9-BD51-10C0288BEF89}" type="presOf" srcId="{656196F7-D430-4B57-B674-C8E0023B9CC0}" destId="{A10D73A0-3B2E-4FDB-9AE3-73BD5217F2E2}" srcOrd="0" destOrd="0" presId="urn:microsoft.com/office/officeart/2005/8/layout/hierarchy4"/>
    <dgm:cxn modelId="{002D795F-A9D7-4040-9537-4C5A078FB9BF}" type="presParOf" srcId="{92E0EE65-8D42-4A93-B14D-E0B6C82032CA}" destId="{609CD5C4-F075-4D7F-8628-4C4ECA3C412F}" srcOrd="0" destOrd="0" presId="urn:microsoft.com/office/officeart/2005/8/layout/hierarchy4"/>
    <dgm:cxn modelId="{1E0B00FF-2036-4B5E-A128-40A742D7CE19}" type="presParOf" srcId="{609CD5C4-F075-4D7F-8628-4C4ECA3C412F}" destId="{298CEE6B-032B-4805-822B-6BEF60C83CE4}" srcOrd="0" destOrd="0" presId="urn:microsoft.com/office/officeart/2005/8/layout/hierarchy4"/>
    <dgm:cxn modelId="{33D9AE31-5A6B-42BD-ADD5-1EEFF95345D0}" type="presParOf" srcId="{609CD5C4-F075-4D7F-8628-4C4ECA3C412F}" destId="{9FBC31C2-6C15-4A92-BCE2-42C9387B2D01}" srcOrd="1" destOrd="0" presId="urn:microsoft.com/office/officeart/2005/8/layout/hierarchy4"/>
    <dgm:cxn modelId="{376A59D8-C455-4D13-BD00-14193101D9DB}" type="presParOf" srcId="{609CD5C4-F075-4D7F-8628-4C4ECA3C412F}" destId="{B178813D-0B4C-4F85-B93C-0AD21E67C748}" srcOrd="2" destOrd="0" presId="urn:microsoft.com/office/officeart/2005/8/layout/hierarchy4"/>
    <dgm:cxn modelId="{A52F9B30-7F56-4FC1-9C5E-F3F9D5E5CA0E}" type="presParOf" srcId="{B178813D-0B4C-4F85-B93C-0AD21E67C748}" destId="{FE526B2B-163F-4321-A760-51AF6C04EFD6}" srcOrd="0" destOrd="0" presId="urn:microsoft.com/office/officeart/2005/8/layout/hierarchy4"/>
    <dgm:cxn modelId="{B5605AE6-EF44-48E9-BE6F-28A2EF35FE35}" type="presParOf" srcId="{FE526B2B-163F-4321-A760-51AF6C04EFD6}" destId="{F7A749BF-A822-414F-9B2E-229E20F095D7}" srcOrd="0" destOrd="0" presId="urn:microsoft.com/office/officeart/2005/8/layout/hierarchy4"/>
    <dgm:cxn modelId="{C9A2931A-93DE-4B33-B8CD-A8462D709ADA}" type="presParOf" srcId="{FE526B2B-163F-4321-A760-51AF6C04EFD6}" destId="{D0E004D1-22CA-4D01-B5DB-726A6165C742}" srcOrd="1" destOrd="0" presId="urn:microsoft.com/office/officeart/2005/8/layout/hierarchy4"/>
    <dgm:cxn modelId="{B485B9E3-9292-4697-9855-956E1CCE0344}" type="presParOf" srcId="{FE526B2B-163F-4321-A760-51AF6C04EFD6}" destId="{C8F64631-904E-460B-A95B-E75F9CC8AB35}" srcOrd="2" destOrd="0" presId="urn:microsoft.com/office/officeart/2005/8/layout/hierarchy4"/>
    <dgm:cxn modelId="{9F53B982-E27F-4A6E-9551-BF2DFA746C73}" type="presParOf" srcId="{C8F64631-904E-460B-A95B-E75F9CC8AB35}" destId="{C2F99C8D-4B5C-464A-87FB-9651B669EDE6}" srcOrd="0" destOrd="0" presId="urn:microsoft.com/office/officeart/2005/8/layout/hierarchy4"/>
    <dgm:cxn modelId="{F1FE6A01-F3CD-4F72-9534-8BE0F1515CC3}" type="presParOf" srcId="{C2F99C8D-4B5C-464A-87FB-9651B669EDE6}" destId="{A10D73A0-3B2E-4FDB-9AE3-73BD5217F2E2}" srcOrd="0" destOrd="0" presId="urn:microsoft.com/office/officeart/2005/8/layout/hierarchy4"/>
    <dgm:cxn modelId="{B436592E-1AED-4FCA-9D82-A8C9D8C56D3B}" type="presParOf" srcId="{C2F99C8D-4B5C-464A-87FB-9651B669EDE6}" destId="{DB44357D-455E-4CA5-8C2D-487F1995515B}" srcOrd="1" destOrd="0" presId="urn:microsoft.com/office/officeart/2005/8/layout/hierarchy4"/>
    <dgm:cxn modelId="{8529922A-980D-4082-B93B-F5D96DBC333A}" type="presParOf" srcId="{C8F64631-904E-460B-A95B-E75F9CC8AB35}" destId="{22EAC03E-FA3A-4559-97DE-FA8EF287F79A}" srcOrd="1" destOrd="0" presId="urn:microsoft.com/office/officeart/2005/8/layout/hierarchy4"/>
    <dgm:cxn modelId="{2358B891-E8B2-4BE1-BE07-4E6BF47115E1}" type="presParOf" srcId="{C8F64631-904E-460B-A95B-E75F9CC8AB35}" destId="{D44E0D77-7693-4035-AA9C-37A73060125D}" srcOrd="2" destOrd="0" presId="urn:microsoft.com/office/officeart/2005/8/layout/hierarchy4"/>
    <dgm:cxn modelId="{B2C4760A-7FBC-4093-B91C-C1B79AF27815}" type="presParOf" srcId="{D44E0D77-7693-4035-AA9C-37A73060125D}" destId="{2920A2F1-36C7-47D2-BD2A-506BA10CFBFF}" srcOrd="0" destOrd="0" presId="urn:microsoft.com/office/officeart/2005/8/layout/hierarchy4"/>
    <dgm:cxn modelId="{F4300A1D-DB87-4BBA-AAF5-BC84258B5DCF}" type="presParOf" srcId="{D44E0D77-7693-4035-AA9C-37A73060125D}" destId="{AF1E944C-B265-4B50-8825-565C76037A6A}" srcOrd="1" destOrd="0" presId="urn:microsoft.com/office/officeart/2005/8/layout/hierarchy4"/>
    <dgm:cxn modelId="{B7149C49-2F8C-40C6-9A8F-5DD4E4756830}" type="presParOf" srcId="{C8F64631-904E-460B-A95B-E75F9CC8AB35}" destId="{DBE05265-6CD4-4726-9A0F-1CB795AA624B}" srcOrd="3" destOrd="0" presId="urn:microsoft.com/office/officeart/2005/8/layout/hierarchy4"/>
    <dgm:cxn modelId="{D7D15BAD-79C0-4006-8723-2F43D651E17E}" type="presParOf" srcId="{C8F64631-904E-460B-A95B-E75F9CC8AB35}" destId="{0755B222-9D7D-4894-BDFF-C20A6B5EF07C}" srcOrd="4" destOrd="0" presId="urn:microsoft.com/office/officeart/2005/8/layout/hierarchy4"/>
    <dgm:cxn modelId="{FAA07280-DB00-42BD-85E1-88FC2516F6E6}" type="presParOf" srcId="{0755B222-9D7D-4894-BDFF-C20A6B5EF07C}" destId="{C02E4EAC-5984-4ECD-AFCE-5C8BE4E41324}" srcOrd="0" destOrd="0" presId="urn:microsoft.com/office/officeart/2005/8/layout/hierarchy4"/>
    <dgm:cxn modelId="{7AA12E7D-54AD-4BCC-9775-817FDEB58A30}" type="presParOf" srcId="{0755B222-9D7D-4894-BDFF-C20A6B5EF07C}" destId="{671EE8EB-96BD-4534-9C32-046AB97974A4}" srcOrd="1" destOrd="0" presId="urn:microsoft.com/office/officeart/2005/8/layout/hierarchy4"/>
    <dgm:cxn modelId="{E1E63A53-96C5-40D1-93F6-78C476DF9D8B}" type="presParOf" srcId="{B178813D-0B4C-4F85-B93C-0AD21E67C748}" destId="{3F244484-EF38-4FA5-84A0-C3BEE0E29340}" srcOrd="1" destOrd="0" presId="urn:microsoft.com/office/officeart/2005/8/layout/hierarchy4"/>
    <dgm:cxn modelId="{11C64EF7-3384-420C-B7D0-EDFE7FCA332B}" type="presParOf" srcId="{B178813D-0B4C-4F85-B93C-0AD21E67C748}" destId="{3F9623D1-AF9C-49E1-B2A6-318D34B1B25D}" srcOrd="2" destOrd="0" presId="urn:microsoft.com/office/officeart/2005/8/layout/hierarchy4"/>
    <dgm:cxn modelId="{281B3368-5953-426A-82FA-B6886CC2CF62}" type="presParOf" srcId="{3F9623D1-AF9C-49E1-B2A6-318D34B1B25D}" destId="{8D947607-2763-4361-9ECD-33A887CA3C8B}" srcOrd="0" destOrd="0" presId="urn:microsoft.com/office/officeart/2005/8/layout/hierarchy4"/>
    <dgm:cxn modelId="{7B43E916-DAC3-4B1E-8261-60A0ED75807C}" type="presParOf" srcId="{3F9623D1-AF9C-49E1-B2A6-318D34B1B25D}" destId="{354248E9-D7ED-4D2C-90AE-5090F2BEDF7D}" srcOrd="1" destOrd="0" presId="urn:microsoft.com/office/officeart/2005/8/layout/hierarchy4"/>
    <dgm:cxn modelId="{03D9C365-E5E4-47B1-A4FC-2A10EA0460D3}" type="presParOf" srcId="{3F9623D1-AF9C-49E1-B2A6-318D34B1B25D}" destId="{0472E474-DE1B-48FD-A1CB-2ADFFAC308D8}" srcOrd="2" destOrd="0" presId="urn:microsoft.com/office/officeart/2005/8/layout/hierarchy4"/>
    <dgm:cxn modelId="{CD65DCF0-908B-470C-9CE4-3665AC16E3C1}" type="presParOf" srcId="{0472E474-DE1B-48FD-A1CB-2ADFFAC308D8}" destId="{84675C2D-67B4-4DC0-AA6C-F82E72A504F9}" srcOrd="0" destOrd="0" presId="urn:microsoft.com/office/officeart/2005/8/layout/hierarchy4"/>
    <dgm:cxn modelId="{B00ED7FE-6E84-48B5-9849-1A3FA059BD72}" type="presParOf" srcId="{84675C2D-67B4-4DC0-AA6C-F82E72A504F9}" destId="{4265C6FC-7288-4C30-BE03-158C66F4863D}" srcOrd="0" destOrd="0" presId="urn:microsoft.com/office/officeart/2005/8/layout/hierarchy4"/>
    <dgm:cxn modelId="{151A5A72-953F-4FDB-BCD3-F3DC27861447}" type="presParOf" srcId="{84675C2D-67B4-4DC0-AA6C-F82E72A504F9}" destId="{7851D903-00AB-45A8-8506-5CFD54370810}" srcOrd="1" destOrd="0" presId="urn:microsoft.com/office/officeart/2005/8/layout/hierarchy4"/>
    <dgm:cxn modelId="{C14C6CEC-9AF2-4FA8-A1CE-D87A0648F79B}" type="presParOf" srcId="{0472E474-DE1B-48FD-A1CB-2ADFFAC308D8}" destId="{5E9752DD-6A63-426A-843B-5C3AD6DF70AA}" srcOrd="1" destOrd="0" presId="urn:microsoft.com/office/officeart/2005/8/layout/hierarchy4"/>
    <dgm:cxn modelId="{36982FCA-CDBA-491D-99CA-E24275D795E5}" type="presParOf" srcId="{0472E474-DE1B-48FD-A1CB-2ADFFAC308D8}" destId="{A3BF0E2D-1670-4CC6-A163-1E047399AAB5}" srcOrd="2" destOrd="0" presId="urn:microsoft.com/office/officeart/2005/8/layout/hierarchy4"/>
    <dgm:cxn modelId="{F6154ADF-4FB1-42C3-97E4-CB799A494ABD}" type="presParOf" srcId="{A3BF0E2D-1670-4CC6-A163-1E047399AAB5}" destId="{FD5310F1-2A00-4605-B9EE-F37D65077CCE}" srcOrd="0" destOrd="0" presId="urn:microsoft.com/office/officeart/2005/8/layout/hierarchy4"/>
    <dgm:cxn modelId="{7B27F1FC-B02F-45F3-B5B5-DD64BB5FAC8A}" type="presParOf" srcId="{A3BF0E2D-1670-4CC6-A163-1E047399AAB5}" destId="{31204CBF-1B19-420B-BBFE-1020AEFF447E}" srcOrd="1" destOrd="0" presId="urn:microsoft.com/office/officeart/2005/8/layout/hierarchy4"/>
    <dgm:cxn modelId="{F3187FFA-D669-4275-BC01-A3464E3F50E8}" type="presParOf" srcId="{B178813D-0B4C-4F85-B93C-0AD21E67C748}" destId="{5E061BCC-61F9-40D2-8C09-8127C0D13833}" srcOrd="3" destOrd="0" presId="urn:microsoft.com/office/officeart/2005/8/layout/hierarchy4"/>
    <dgm:cxn modelId="{07A36584-72AB-4724-A3EE-A36BE9F309CD}" type="presParOf" srcId="{B178813D-0B4C-4F85-B93C-0AD21E67C748}" destId="{418EC4F2-14EB-4382-AF49-F7843C41CBF2}" srcOrd="4" destOrd="0" presId="urn:microsoft.com/office/officeart/2005/8/layout/hierarchy4"/>
    <dgm:cxn modelId="{2369FB4A-A4F1-4B20-A809-F6E0AB3E4BA3}" type="presParOf" srcId="{418EC4F2-14EB-4382-AF49-F7843C41CBF2}" destId="{954DCB39-879C-47AB-8E32-50FA6692F91D}" srcOrd="0" destOrd="0" presId="urn:microsoft.com/office/officeart/2005/8/layout/hierarchy4"/>
    <dgm:cxn modelId="{32B4B41A-1C30-4DD5-9BDF-E665A932FF21}" type="presParOf" srcId="{418EC4F2-14EB-4382-AF49-F7843C41CBF2}" destId="{AFB55A8A-4476-4368-B480-36CB8D701FD2}" srcOrd="1" destOrd="0" presId="urn:microsoft.com/office/officeart/2005/8/layout/hierarchy4"/>
    <dgm:cxn modelId="{ADA72246-2DDC-4D0D-820D-01E99DB9A4E7}" type="presParOf" srcId="{418EC4F2-14EB-4382-AF49-F7843C41CBF2}" destId="{63DC0520-0459-412D-A91F-CFCBCB6F5066}" srcOrd="2" destOrd="0" presId="urn:microsoft.com/office/officeart/2005/8/layout/hierarchy4"/>
    <dgm:cxn modelId="{512F69BE-70EC-4678-A080-69FBDD140762}" type="presParOf" srcId="{63DC0520-0459-412D-A91F-CFCBCB6F5066}" destId="{F229B416-BC85-4DEE-AD78-DDBED189E1FC}" srcOrd="0" destOrd="0" presId="urn:microsoft.com/office/officeart/2005/8/layout/hierarchy4"/>
    <dgm:cxn modelId="{5F8F021A-D113-4A9F-9F68-C5B5CF6F9053}" type="presParOf" srcId="{F229B416-BC85-4DEE-AD78-DDBED189E1FC}" destId="{3D9BD47A-E475-437C-9DD6-5D040F94CA6C}" srcOrd="0" destOrd="0" presId="urn:microsoft.com/office/officeart/2005/8/layout/hierarchy4"/>
    <dgm:cxn modelId="{D264238A-F545-4536-8C88-3D9004E6BBAA}" type="presParOf" srcId="{F229B416-BC85-4DEE-AD78-DDBED189E1FC}" destId="{4146DB7E-0819-4CD7-AD17-CBEB58886B30}" srcOrd="1" destOrd="0" presId="urn:microsoft.com/office/officeart/2005/8/layout/hierarchy4"/>
    <dgm:cxn modelId="{D118B5F3-865C-4481-8D1D-35DFBC4EF7F7}" type="presParOf" srcId="{63DC0520-0459-412D-A91F-CFCBCB6F5066}" destId="{1CB2BBCE-D859-4ECD-B63D-5BD58C56CFC9}" srcOrd="1" destOrd="0" presId="urn:microsoft.com/office/officeart/2005/8/layout/hierarchy4"/>
    <dgm:cxn modelId="{EC104831-B917-4A1A-8205-932786270EAA}" type="presParOf" srcId="{63DC0520-0459-412D-A91F-CFCBCB6F5066}" destId="{49A842FB-85D9-4B45-B6B8-7B4760E931BF}" srcOrd="2" destOrd="0" presId="urn:microsoft.com/office/officeart/2005/8/layout/hierarchy4"/>
    <dgm:cxn modelId="{F8D7F603-1932-45D8-BFD9-7EE0CAB75AD3}" type="presParOf" srcId="{49A842FB-85D9-4B45-B6B8-7B4760E931BF}" destId="{84AC258C-78EF-468A-B959-922AC67ECFD8}" srcOrd="0" destOrd="0" presId="urn:microsoft.com/office/officeart/2005/8/layout/hierarchy4"/>
    <dgm:cxn modelId="{D468C2C9-524C-4D55-AC09-DE8086F7CEF3}" type="presParOf" srcId="{49A842FB-85D9-4B45-B6B8-7B4760E931BF}" destId="{DA81EA86-8860-4B06-B5E4-D2B0C8FAD4B8}" srcOrd="1" destOrd="0" presId="urn:microsoft.com/office/officeart/2005/8/layout/hierarchy4"/>
    <dgm:cxn modelId="{6C518E29-C584-401D-8BE2-0E6EB82E5F19}" type="presParOf" srcId="{63DC0520-0459-412D-A91F-CFCBCB6F5066}" destId="{E8AA320A-50BD-4CD3-B4FF-E100718F099A}" srcOrd="3" destOrd="0" presId="urn:microsoft.com/office/officeart/2005/8/layout/hierarchy4"/>
    <dgm:cxn modelId="{9002DCC5-366B-44A4-866D-739D722E0E31}" type="presParOf" srcId="{63DC0520-0459-412D-A91F-CFCBCB6F5066}" destId="{85AFC264-EE73-4961-AF06-8083E8AAFE76}" srcOrd="4" destOrd="0" presId="urn:microsoft.com/office/officeart/2005/8/layout/hierarchy4"/>
    <dgm:cxn modelId="{A83C0C2E-1B1F-4E7B-9BA5-D98A6723622D}" type="presParOf" srcId="{85AFC264-EE73-4961-AF06-8083E8AAFE76}" destId="{F5BAE587-7205-4A1E-8C95-E3A937C47ED7}" srcOrd="0" destOrd="0" presId="urn:microsoft.com/office/officeart/2005/8/layout/hierarchy4"/>
    <dgm:cxn modelId="{DD152705-1F17-4D72-B7F4-FD938172177B}" type="presParOf" srcId="{85AFC264-EE73-4961-AF06-8083E8AAFE76}" destId="{6EF2944C-A7F3-4BD7-9A8F-B94FCAF0761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8CEE6B-032B-4805-822B-6BEF60C83CE4}">
      <dsp:nvSpPr>
        <dsp:cNvPr id="0" name=""/>
        <dsp:cNvSpPr/>
      </dsp:nvSpPr>
      <dsp:spPr>
        <a:xfrm>
          <a:off x="0" y="0"/>
          <a:ext cx="5750936" cy="62236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Registro I-REC	</a:t>
          </a:r>
        </a:p>
      </dsp:txBody>
      <dsp:txXfrm>
        <a:off x="18229" y="18229"/>
        <a:ext cx="5714478" cy="585911"/>
      </dsp:txXfrm>
    </dsp:sp>
    <dsp:sp modelId="{F7A749BF-A822-414F-9B2E-229E20F095D7}">
      <dsp:nvSpPr>
        <dsp:cNvPr id="0" name=""/>
        <dsp:cNvSpPr/>
      </dsp:nvSpPr>
      <dsp:spPr>
        <a:xfrm>
          <a:off x="2351" y="720055"/>
          <a:ext cx="2116959" cy="622369"/>
        </a:xfrm>
        <a:prstGeom prst="roundRect">
          <a:avLst>
            <a:gd name="adj" fmla="val 10000"/>
          </a:avLst>
        </a:prstGeom>
        <a:solidFill>
          <a:srgbClr val="9BBB59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Emitente</a:t>
          </a:r>
        </a:p>
      </dsp:txBody>
      <dsp:txXfrm>
        <a:off x="20580" y="738284"/>
        <a:ext cx="2080501" cy="585911"/>
      </dsp:txXfrm>
    </dsp:sp>
    <dsp:sp modelId="{A10D73A0-3B2E-4FDB-9AE3-73BD5217F2E2}">
      <dsp:nvSpPr>
        <dsp:cNvPr id="0" name=""/>
        <dsp:cNvSpPr/>
      </dsp:nvSpPr>
      <dsp:spPr>
        <a:xfrm>
          <a:off x="2351" y="1439686"/>
          <a:ext cx="686433" cy="622369"/>
        </a:xfrm>
        <a:prstGeom prst="roundRect">
          <a:avLst>
            <a:gd name="adj" fmla="val 10000"/>
          </a:avLst>
        </a:prstGeom>
        <a:solidFill>
          <a:srgbClr val="8064A2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Contas de Emissão</a:t>
          </a:r>
        </a:p>
      </dsp:txBody>
      <dsp:txXfrm>
        <a:off x="20580" y="1457915"/>
        <a:ext cx="649975" cy="585911"/>
      </dsp:txXfrm>
    </dsp:sp>
    <dsp:sp modelId="{2920A2F1-36C7-47D2-BD2A-506BA10CFBFF}">
      <dsp:nvSpPr>
        <dsp:cNvPr id="0" name=""/>
        <dsp:cNvSpPr/>
      </dsp:nvSpPr>
      <dsp:spPr>
        <a:xfrm>
          <a:off x="717614" y="1439686"/>
          <a:ext cx="686433" cy="622369"/>
        </a:xfrm>
        <a:prstGeom prst="roundRect">
          <a:avLst>
            <a:gd name="adj" fmla="val 10000"/>
          </a:avLst>
        </a:prstGeom>
        <a:solidFill>
          <a:srgbClr val="8064A2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Contas de resgate / aposentadoria</a:t>
          </a:r>
        </a:p>
      </dsp:txBody>
      <dsp:txXfrm>
        <a:off x="735843" y="1457915"/>
        <a:ext cx="649975" cy="585911"/>
      </dsp:txXfrm>
    </dsp:sp>
    <dsp:sp modelId="{C02E4EAC-5984-4ECD-AFCE-5C8BE4E41324}">
      <dsp:nvSpPr>
        <dsp:cNvPr id="0" name=""/>
        <dsp:cNvSpPr/>
      </dsp:nvSpPr>
      <dsp:spPr>
        <a:xfrm>
          <a:off x="1432878" y="1439686"/>
          <a:ext cx="686433" cy="622369"/>
        </a:xfrm>
        <a:prstGeom prst="roundRect">
          <a:avLst>
            <a:gd name="adj" fmla="val 10000"/>
          </a:avLst>
        </a:prstGeom>
        <a:solidFill>
          <a:srgbClr val="F79646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Usuários</a:t>
          </a:r>
        </a:p>
      </dsp:txBody>
      <dsp:txXfrm>
        <a:off x="1451107" y="1457915"/>
        <a:ext cx="649975" cy="585911"/>
      </dsp:txXfrm>
    </dsp:sp>
    <dsp:sp modelId="{8D947607-2763-4361-9ECD-33A887CA3C8B}">
      <dsp:nvSpPr>
        <dsp:cNvPr id="0" name=""/>
        <dsp:cNvSpPr/>
      </dsp:nvSpPr>
      <dsp:spPr>
        <a:xfrm>
          <a:off x="2176971" y="720055"/>
          <a:ext cx="1401696" cy="622369"/>
        </a:xfrm>
        <a:prstGeom prst="roundRect">
          <a:avLst>
            <a:gd name="adj" fmla="val 10000"/>
          </a:avLst>
        </a:prstGeom>
        <a:solidFill>
          <a:srgbClr val="9BBB59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Registrante</a:t>
          </a:r>
        </a:p>
      </dsp:txBody>
      <dsp:txXfrm>
        <a:off x="2195200" y="738284"/>
        <a:ext cx="1365238" cy="585911"/>
      </dsp:txXfrm>
    </dsp:sp>
    <dsp:sp modelId="{4265C6FC-7288-4C30-BE03-158C66F4863D}">
      <dsp:nvSpPr>
        <dsp:cNvPr id="0" name=""/>
        <dsp:cNvSpPr/>
      </dsp:nvSpPr>
      <dsp:spPr>
        <a:xfrm>
          <a:off x="2176971" y="1439686"/>
          <a:ext cx="686433" cy="622369"/>
        </a:xfrm>
        <a:prstGeom prst="roundRect">
          <a:avLst>
            <a:gd name="adj" fmla="val 10000"/>
          </a:avLst>
        </a:prstGeom>
        <a:solidFill>
          <a:srgbClr val="1F497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Dispositivo de Produção de energia (Empreendimento)</a:t>
          </a:r>
        </a:p>
      </dsp:txBody>
      <dsp:txXfrm>
        <a:off x="2195200" y="1457915"/>
        <a:ext cx="649975" cy="585911"/>
      </dsp:txXfrm>
    </dsp:sp>
    <dsp:sp modelId="{FD5310F1-2A00-4605-B9EE-F37D65077CCE}">
      <dsp:nvSpPr>
        <dsp:cNvPr id="0" name=""/>
        <dsp:cNvSpPr/>
      </dsp:nvSpPr>
      <dsp:spPr>
        <a:xfrm>
          <a:off x="2892235" y="1439686"/>
          <a:ext cx="686433" cy="622369"/>
        </a:xfrm>
        <a:prstGeom prst="roundRect">
          <a:avLst>
            <a:gd name="adj" fmla="val 10000"/>
          </a:avLst>
        </a:prstGeo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Usuários</a:t>
          </a:r>
        </a:p>
      </dsp:txBody>
      <dsp:txXfrm>
        <a:off x="2910464" y="1457915"/>
        <a:ext cx="649975" cy="585911"/>
      </dsp:txXfrm>
    </dsp:sp>
    <dsp:sp modelId="{954DCB39-879C-47AB-8E32-50FA6692F91D}">
      <dsp:nvSpPr>
        <dsp:cNvPr id="0" name=""/>
        <dsp:cNvSpPr/>
      </dsp:nvSpPr>
      <dsp:spPr>
        <a:xfrm>
          <a:off x="3636328" y="720055"/>
          <a:ext cx="2116959" cy="622369"/>
        </a:xfrm>
        <a:prstGeom prst="roundRect">
          <a:avLst>
            <a:gd name="adj" fmla="val 1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Participante I-REC</a:t>
          </a:r>
        </a:p>
      </dsp:txBody>
      <dsp:txXfrm>
        <a:off x="3654557" y="738284"/>
        <a:ext cx="2080501" cy="585911"/>
      </dsp:txXfrm>
    </dsp:sp>
    <dsp:sp modelId="{3D9BD47A-E475-437C-9DD6-5D040F94CA6C}">
      <dsp:nvSpPr>
        <dsp:cNvPr id="0" name=""/>
        <dsp:cNvSpPr/>
      </dsp:nvSpPr>
      <dsp:spPr>
        <a:xfrm>
          <a:off x="3636328" y="1439686"/>
          <a:ext cx="686433" cy="62236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Contas Comerciais</a:t>
          </a:r>
        </a:p>
      </dsp:txBody>
      <dsp:txXfrm>
        <a:off x="3654557" y="1457915"/>
        <a:ext cx="649975" cy="585911"/>
      </dsp:txXfrm>
    </dsp:sp>
    <dsp:sp modelId="{84AC258C-78EF-468A-B959-922AC67ECFD8}">
      <dsp:nvSpPr>
        <dsp:cNvPr id="0" name=""/>
        <dsp:cNvSpPr/>
      </dsp:nvSpPr>
      <dsp:spPr>
        <a:xfrm>
          <a:off x="4351591" y="1439686"/>
          <a:ext cx="686433" cy="622369"/>
        </a:xfrm>
        <a:prstGeom prst="roundRect">
          <a:avLst>
            <a:gd name="adj" fmla="val 1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Contas de resgate / aposentadoria</a:t>
          </a:r>
        </a:p>
      </dsp:txBody>
      <dsp:txXfrm>
        <a:off x="4369820" y="1457915"/>
        <a:ext cx="649975" cy="585911"/>
      </dsp:txXfrm>
    </dsp:sp>
    <dsp:sp modelId="{F5BAE587-7205-4A1E-8C95-E3A937C47ED7}">
      <dsp:nvSpPr>
        <dsp:cNvPr id="0" name=""/>
        <dsp:cNvSpPr/>
      </dsp:nvSpPr>
      <dsp:spPr>
        <a:xfrm>
          <a:off x="5066855" y="1439686"/>
          <a:ext cx="686433" cy="622369"/>
        </a:xfrm>
        <a:prstGeom prst="roundRect">
          <a:avLst>
            <a:gd name="adj" fmla="val 10000"/>
          </a:avLst>
        </a:prstGeo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Usuários</a:t>
          </a:r>
        </a:p>
      </dsp:txBody>
      <dsp:txXfrm>
        <a:off x="5085084" y="1457915"/>
        <a:ext cx="649975" cy="5859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171</TotalTime>
  <Pages>10</Pages>
  <Words>1198</Words>
  <Characters>7812</Characters>
  <Application>Microsoft Office Word</Application>
  <DocSecurity>0</DocSecurity>
  <Lines>65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pvh</Company>
  <LinksUpToDate>false</LinksUpToDate>
  <CharactersWithSpaces>8993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_Toc404254448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karol</cp:lastModifiedBy>
  <cp:revision>44</cp:revision>
  <cp:lastPrinted>2014-12-10T08:32:00Z</cp:lastPrinted>
  <dcterms:created xsi:type="dcterms:W3CDTF">2016-06-01T18:23:00Z</dcterms:created>
  <dcterms:modified xsi:type="dcterms:W3CDTF">2022-03-31T17:09:00Z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nummer">
    <vt:lpwstr> </vt:lpwstr>
  </property>
</Properties>
</file>